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1" w:rsidRPr="004C1F93" w:rsidRDefault="004C1F93">
      <w:pPr>
        <w:jc w:val="center"/>
        <w:rPr>
          <w:b/>
          <w:color w:val="000000"/>
          <w:sz w:val="72"/>
        </w:rPr>
      </w:pPr>
      <w:r>
        <w:rPr>
          <w:b/>
          <w:noProof/>
          <w:color w:val="000000"/>
          <w:sz w:val="72"/>
        </w:rPr>
        <w:drawing>
          <wp:inline distT="0" distB="0" distL="0" distR="0">
            <wp:extent cx="2865600" cy="2675195"/>
            <wp:effectExtent l="0" t="0" r="0" b="0"/>
            <wp:docPr id="3" name="图片 3" descr="C:\Users\user\Desktop\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图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67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D1" w:rsidRDefault="00527054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/>
          <w:b/>
          <w:color w:val="000000"/>
          <w:sz w:val="72"/>
        </w:rPr>
        <w:t>有机</w:t>
      </w:r>
      <w:r>
        <w:rPr>
          <w:rFonts w:ascii="黑体" w:eastAsia="黑体" w:hAnsi="黑体" w:hint="eastAsia"/>
          <w:b/>
          <w:color w:val="000000"/>
          <w:sz w:val="72"/>
        </w:rPr>
        <w:t>产</w:t>
      </w:r>
      <w:r>
        <w:rPr>
          <w:rFonts w:ascii="黑体" w:eastAsia="黑体" w:hAnsi="黑体"/>
          <w:b/>
          <w:color w:val="000000"/>
          <w:sz w:val="72"/>
        </w:rPr>
        <w:t>品</w:t>
      </w:r>
      <w:r>
        <w:rPr>
          <w:rFonts w:ascii="黑体" w:eastAsia="黑体" w:hAnsi="黑体" w:hint="eastAsia"/>
          <w:b/>
          <w:color w:val="000000"/>
          <w:sz w:val="72"/>
        </w:rPr>
        <w:t>再</w:t>
      </w:r>
      <w:r>
        <w:rPr>
          <w:rFonts w:ascii="黑体" w:eastAsia="黑体" w:hAnsi="黑体"/>
          <w:b/>
          <w:color w:val="000000"/>
          <w:sz w:val="72"/>
        </w:rPr>
        <w:t>认证调查表</w:t>
      </w:r>
    </w:p>
    <w:p w:rsidR="007D22D1" w:rsidRDefault="005270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（有机产品加工）</w:t>
      </w:r>
    </w:p>
    <w:p w:rsidR="007D22D1" w:rsidRDefault="007D22D1">
      <w:pPr>
        <w:rPr>
          <w:b/>
          <w:color w:val="000000"/>
          <w:sz w:val="32"/>
        </w:rPr>
      </w:pPr>
    </w:p>
    <w:p w:rsidR="007D22D1" w:rsidRDefault="007D22D1">
      <w:pPr>
        <w:rPr>
          <w:b/>
          <w:color w:val="000000"/>
          <w:sz w:val="32"/>
        </w:rPr>
      </w:pPr>
    </w:p>
    <w:p w:rsidR="007D22D1" w:rsidRPr="004C1F93" w:rsidRDefault="00527054">
      <w:pPr>
        <w:tabs>
          <w:tab w:val="left" w:pos="7655"/>
        </w:tabs>
        <w:ind w:leftChars="405" w:left="85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申请单位（盖章）：</w:t>
      </w:r>
      <w:r w:rsidR="004C1F93"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:rsidR="007D22D1" w:rsidRDefault="007D22D1">
      <w:pPr>
        <w:tabs>
          <w:tab w:val="left" w:pos="7655"/>
        </w:tabs>
        <w:ind w:leftChars="405" w:left="850"/>
        <w:jc w:val="left"/>
        <w:rPr>
          <w:rFonts w:ascii="宋体" w:hAnsi="宋体"/>
          <w:sz w:val="32"/>
          <w:szCs w:val="32"/>
          <w:u w:val="single"/>
        </w:rPr>
      </w:pPr>
    </w:p>
    <w:p w:rsidR="007D22D1" w:rsidRPr="004C1F93" w:rsidRDefault="00527054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法人/负责人（签字）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="004C1F9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</w:t>
      </w:r>
    </w:p>
    <w:p w:rsidR="007D22D1" w:rsidRDefault="007D22D1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7D22D1" w:rsidRDefault="00527054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 w:rsidR="004C1F9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 w:rsidR="004C1F9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 w:rsidR="004C1F93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7D22D1" w:rsidRDefault="007D22D1">
      <w:pPr>
        <w:jc w:val="center"/>
        <w:rPr>
          <w:b/>
          <w:color w:val="000000"/>
          <w:sz w:val="32"/>
        </w:rPr>
      </w:pPr>
    </w:p>
    <w:p w:rsidR="007D22D1" w:rsidRDefault="007D22D1">
      <w:pPr>
        <w:jc w:val="center"/>
        <w:rPr>
          <w:b/>
          <w:color w:val="000000"/>
          <w:sz w:val="32"/>
        </w:rPr>
      </w:pPr>
    </w:p>
    <w:p w:rsidR="007D22D1" w:rsidRDefault="007D22D1">
      <w:pPr>
        <w:jc w:val="center"/>
        <w:rPr>
          <w:b/>
          <w:color w:val="000000"/>
          <w:sz w:val="32"/>
        </w:rPr>
      </w:pPr>
    </w:p>
    <w:p w:rsidR="007D22D1" w:rsidRDefault="007D22D1">
      <w:pPr>
        <w:rPr>
          <w:b/>
          <w:color w:val="000000"/>
          <w:sz w:val="24"/>
        </w:rPr>
      </w:pPr>
    </w:p>
    <w:p w:rsidR="007D22D1" w:rsidRDefault="00527054"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0"/>
          <w:szCs w:val="40"/>
        </w:rPr>
        <w:t>南京农大认证服务有限公司</w:t>
      </w:r>
    </w:p>
    <w:p w:rsidR="007D22D1" w:rsidRDefault="007D22D1">
      <w:pPr>
        <w:jc w:val="center"/>
        <w:rPr>
          <w:color w:val="000000"/>
          <w:sz w:val="24"/>
        </w:rPr>
      </w:pPr>
    </w:p>
    <w:p w:rsidR="004C1F93" w:rsidRDefault="004C1F93">
      <w:pPr>
        <w:jc w:val="center"/>
        <w:rPr>
          <w:b/>
          <w:sz w:val="36"/>
          <w:szCs w:val="36"/>
        </w:rPr>
      </w:pPr>
    </w:p>
    <w:p w:rsidR="007D22D1" w:rsidRDefault="00527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注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事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项</w:t>
      </w:r>
    </w:p>
    <w:p w:rsidR="007D22D1" w:rsidRDefault="007D22D1">
      <w:pPr>
        <w:jc w:val="center"/>
        <w:rPr>
          <w:b/>
          <w:sz w:val="48"/>
        </w:rPr>
      </w:pPr>
    </w:p>
    <w:p w:rsidR="007D22D1" w:rsidRDefault="00527054">
      <w:pPr>
        <w:numPr>
          <w:ilvl w:val="0"/>
          <w:numId w:val="1"/>
        </w:numPr>
        <w:rPr>
          <w:rFonts w:ascii="宋体" w:hAnsi="宋体"/>
          <w:bCs/>
          <w:sz w:val="30"/>
          <w:szCs w:val="20"/>
          <w:lang w:val="de-DE"/>
        </w:rPr>
      </w:pPr>
      <w:r>
        <w:rPr>
          <w:rFonts w:ascii="宋体" w:hAnsi="宋体" w:hint="eastAsia"/>
          <w:sz w:val="30"/>
          <w:szCs w:val="30"/>
        </w:rPr>
        <w:t>本表适用于食品及饲料加工。</w:t>
      </w:r>
    </w:p>
    <w:p w:rsidR="007D22D1" w:rsidRDefault="00527054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本表无法人（负责人、内检员）签字和单位盖章均视为无效。</w:t>
      </w:r>
    </w:p>
    <w:p w:rsidR="007D22D1" w:rsidRDefault="00527054">
      <w:pPr>
        <w:numPr>
          <w:ilvl w:val="0"/>
          <w:numId w:val="1"/>
        </w:numPr>
        <w:jc w:val="left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本表涂改后无确认章（或签字）无效。</w:t>
      </w:r>
    </w:p>
    <w:p w:rsidR="007D22D1" w:rsidRDefault="00527054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sz w:val="30"/>
          <w:szCs w:val="30"/>
        </w:rPr>
        <w:t>本表应打印或用钢笔、签字笔填写，字迹工整、清晰。如无某项目内容时应划斜线表示，若因故无法填写时，应注明原因。</w:t>
      </w:r>
    </w:p>
    <w:p w:rsidR="007D22D1" w:rsidRDefault="00527054">
      <w:pPr>
        <w:numPr>
          <w:ilvl w:val="0"/>
          <w:numId w:val="1"/>
        </w:num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填报数据一律用阿拉伯数字，文字说明一律用汉字。</w:t>
      </w:r>
    </w:p>
    <w:p w:rsidR="007D22D1" w:rsidRDefault="007D22D1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rPr>
          <w:rFonts w:ascii="黑体" w:eastAsia="黑体"/>
          <w:color w:val="000000"/>
          <w:sz w:val="28"/>
          <w:szCs w:val="28"/>
        </w:rPr>
      </w:pPr>
    </w:p>
    <w:p w:rsidR="007D22D1" w:rsidRDefault="007D22D1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4C1F93" w:rsidRDefault="004C1F93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4C1F93" w:rsidRDefault="004C1F93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spacing w:line="360" w:lineRule="auto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spacing w:line="360" w:lineRule="auto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spacing w:line="360" w:lineRule="auto"/>
        <w:rPr>
          <w:rFonts w:ascii="黑体" w:eastAsia="黑体" w:hAnsi="宋体"/>
          <w:b/>
          <w:bCs/>
          <w:sz w:val="28"/>
          <w:szCs w:val="28"/>
        </w:rPr>
      </w:pPr>
    </w:p>
    <w:p w:rsidR="007D22D1" w:rsidRDefault="007D22D1">
      <w:pPr>
        <w:spacing w:line="360" w:lineRule="auto"/>
        <w:rPr>
          <w:rFonts w:ascii="黑体" w:eastAsia="黑体" w:hAnsi="宋体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123"/>
        <w:gridCol w:w="1793"/>
        <w:gridCol w:w="49"/>
        <w:gridCol w:w="851"/>
        <w:gridCol w:w="605"/>
        <w:gridCol w:w="385"/>
        <w:gridCol w:w="1196"/>
        <w:gridCol w:w="935"/>
        <w:gridCol w:w="56"/>
      </w:tblGrid>
      <w:tr w:rsidR="00527054" w:rsidTr="002369B1">
        <w:trPr>
          <w:cantSplit/>
          <w:trHeight w:val="821"/>
          <w:jc w:val="center"/>
        </w:trPr>
        <w:tc>
          <w:tcPr>
            <w:tcW w:w="5000" w:type="pct"/>
            <w:gridSpan w:val="10"/>
            <w:vAlign w:val="center"/>
          </w:tcPr>
          <w:p w:rsidR="00527054" w:rsidRPr="00527054" w:rsidRDefault="00527054" w:rsidP="00527054">
            <w:pPr>
              <w:spacing w:line="360" w:lineRule="auto"/>
              <w:jc w:val="center"/>
              <w:rPr>
                <w:rFonts w:eastAsia="黑体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eastAsia="黑体"/>
                <w:b/>
                <w:color w:val="000000"/>
                <w:sz w:val="28"/>
                <w:szCs w:val="28"/>
                <w:lang w:val="de-DE"/>
              </w:rPr>
              <w:lastRenderedPageBreak/>
              <w:t>第一部分</w:t>
            </w:r>
            <w:r>
              <w:rPr>
                <w:rFonts w:eastAsia="黑体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黑体"/>
                <w:b/>
                <w:color w:val="000000"/>
                <w:sz w:val="28"/>
                <w:szCs w:val="28"/>
                <w:lang w:val="de-DE"/>
              </w:rPr>
              <w:t>基本情况</w:t>
            </w:r>
          </w:p>
        </w:tc>
      </w:tr>
      <w:tr w:rsidR="00527054" w:rsidTr="002369B1">
        <w:trPr>
          <w:cantSplit/>
          <w:trHeight w:val="821"/>
          <w:jc w:val="center"/>
        </w:trPr>
        <w:tc>
          <w:tcPr>
            <w:tcW w:w="5000" w:type="pct"/>
            <w:gridSpan w:val="10"/>
            <w:vAlign w:val="center"/>
          </w:tcPr>
          <w:p w:rsidR="00527054" w:rsidRP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1、基本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  <w:t>情况</w:t>
            </w:r>
          </w:p>
        </w:tc>
      </w:tr>
      <w:tr w:rsidR="007D22D1" w:rsidTr="002369B1">
        <w:trPr>
          <w:cantSplit/>
          <w:trHeight w:val="821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2325" w:type="pct"/>
            <w:gridSpan w:val="3"/>
            <w:vAlign w:val="center"/>
          </w:tcPr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</w:tc>
        <w:tc>
          <w:tcPr>
            <w:tcW w:w="854" w:type="pct"/>
            <w:gridSpan w:val="2"/>
          </w:tcPr>
          <w:p w:rsidR="007D22D1" w:rsidRDefault="00527054" w:rsidP="002369B1">
            <w:pPr>
              <w:spacing w:line="40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是/Y</w:t>
            </w:r>
          </w:p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否/N</w:t>
            </w:r>
          </w:p>
        </w:tc>
        <w:tc>
          <w:tcPr>
            <w:tcW w:w="1508" w:type="pct"/>
            <w:gridSpan w:val="4"/>
          </w:tcPr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请详细描述或提供</w:t>
            </w:r>
          </w:p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相关文件</w:t>
            </w:r>
          </w:p>
        </w:tc>
      </w:tr>
      <w:tr w:rsidR="007D22D1" w:rsidTr="002369B1">
        <w:trPr>
          <w:cantSplit/>
          <w:trHeight w:val="449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325" w:type="pct"/>
            <w:gridSpan w:val="3"/>
            <w:vAlign w:val="center"/>
          </w:tcPr>
          <w:p w:rsidR="007D22D1" w:rsidRDefault="00527054">
            <w:pPr>
              <w:spacing w:line="4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加工场所是否变更？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cantSplit/>
          <w:trHeight w:val="557"/>
          <w:jc w:val="center"/>
        </w:trPr>
        <w:tc>
          <w:tcPr>
            <w:tcW w:w="313" w:type="pct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325" w:type="pct"/>
            <w:gridSpan w:val="3"/>
            <w:vAlign w:val="center"/>
          </w:tcPr>
          <w:p w:rsidR="007D22D1" w:rsidRDefault="00527054">
            <w:pPr>
              <w:spacing w:line="40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加工厂名称、地址是否发生变更？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trHeight w:val="596"/>
          <w:jc w:val="center"/>
        </w:trPr>
        <w:tc>
          <w:tcPr>
            <w:tcW w:w="313" w:type="pct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325" w:type="pct"/>
            <w:gridSpan w:val="3"/>
          </w:tcPr>
          <w:p w:rsidR="007D22D1" w:rsidRDefault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厂区环境是否发生变化？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trHeight w:val="596"/>
          <w:jc w:val="center"/>
        </w:trPr>
        <w:tc>
          <w:tcPr>
            <w:tcW w:w="313" w:type="pct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325" w:type="pct"/>
            <w:gridSpan w:val="3"/>
          </w:tcPr>
          <w:p w:rsidR="007D22D1" w:rsidRDefault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车间等加工场所环境是否有变更？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trHeight w:val="576"/>
          <w:jc w:val="center"/>
        </w:trPr>
        <w:tc>
          <w:tcPr>
            <w:tcW w:w="313" w:type="pct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325" w:type="pct"/>
            <w:gridSpan w:val="3"/>
          </w:tcPr>
          <w:p w:rsidR="007D22D1" w:rsidRDefault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厂区</w:t>
            </w:r>
            <w:r>
              <w:rPr>
                <w:rFonts w:asciiTheme="minorEastAsia" w:eastAsiaTheme="minorEastAsia" w:hAnsiTheme="minorEastAsia"/>
                <w:szCs w:val="21"/>
              </w:rPr>
              <w:t>周围是否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新增</w:t>
            </w:r>
            <w:r>
              <w:rPr>
                <w:rFonts w:asciiTheme="minorEastAsia" w:eastAsiaTheme="minorEastAsia" w:hAnsiTheme="minorEastAsia"/>
                <w:szCs w:val="21"/>
              </w:rPr>
              <w:t>污染源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trHeight w:val="1191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325" w:type="pct"/>
            <w:gridSpan w:val="3"/>
          </w:tcPr>
          <w:p w:rsidR="007D22D1" w:rsidRDefault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如涉及加工用水，加工用水检测报告是否有效（证书有效期截止日前24个月内）？</w:t>
            </w:r>
          </w:p>
        </w:tc>
        <w:tc>
          <w:tcPr>
            <w:tcW w:w="854" w:type="pct"/>
            <w:gridSpan w:val="2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trHeight w:val="596"/>
          <w:jc w:val="center"/>
        </w:trPr>
        <w:tc>
          <w:tcPr>
            <w:tcW w:w="5000" w:type="pct"/>
            <w:gridSpan w:val="10"/>
            <w:vAlign w:val="center"/>
          </w:tcPr>
          <w:p w:rsidR="00527054" w:rsidRPr="00527054" w:rsidRDefault="00527054" w:rsidP="00527054">
            <w:pPr>
              <w:spacing w:line="360" w:lineRule="auto"/>
              <w:ind w:hanging="2"/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  <w:t>、质量管理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文件</w:t>
            </w:r>
          </w:p>
        </w:tc>
      </w:tr>
      <w:tr w:rsidR="007D22D1" w:rsidTr="002369B1">
        <w:trPr>
          <w:trHeight w:val="1191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2296" w:type="pct"/>
            <w:gridSpan w:val="2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</w:tc>
        <w:tc>
          <w:tcPr>
            <w:tcW w:w="883" w:type="pct"/>
            <w:gridSpan w:val="3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是否变化</w:t>
            </w:r>
          </w:p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（是Y/否N）</w:t>
            </w:r>
          </w:p>
        </w:tc>
        <w:tc>
          <w:tcPr>
            <w:tcW w:w="1508" w:type="pct"/>
            <w:gridSpan w:val="4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如变化请提供新版本</w:t>
            </w:r>
          </w:p>
        </w:tc>
      </w:tr>
      <w:tr w:rsidR="007D22D1" w:rsidTr="002369B1">
        <w:trPr>
          <w:trHeight w:val="596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296" w:type="pct"/>
            <w:gridSpan w:val="2"/>
            <w:vAlign w:val="center"/>
          </w:tcPr>
          <w:p w:rsidR="007D22D1" w:rsidRDefault="0052705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质量管理手册</w:t>
            </w:r>
          </w:p>
        </w:tc>
        <w:tc>
          <w:tcPr>
            <w:tcW w:w="883" w:type="pct"/>
            <w:gridSpan w:val="3"/>
            <w:vAlign w:val="center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  <w:vAlign w:val="center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rPr>
          <w:trHeight w:val="596"/>
          <w:jc w:val="center"/>
        </w:trPr>
        <w:tc>
          <w:tcPr>
            <w:tcW w:w="313" w:type="pc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96" w:type="pct"/>
            <w:gridSpan w:val="2"/>
            <w:vAlign w:val="center"/>
          </w:tcPr>
          <w:p w:rsidR="007D22D1" w:rsidRDefault="00527054">
            <w:pPr>
              <w:spacing w:line="28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加工、经营操作规程</w:t>
            </w:r>
          </w:p>
        </w:tc>
        <w:tc>
          <w:tcPr>
            <w:tcW w:w="883" w:type="pct"/>
            <w:gridSpan w:val="3"/>
            <w:vAlign w:val="center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8" w:type="pct"/>
            <w:gridSpan w:val="4"/>
            <w:vAlign w:val="center"/>
          </w:tcPr>
          <w:p w:rsidR="007D22D1" w:rsidRDefault="007D22D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trHeight w:val="576"/>
          <w:jc w:val="center"/>
        </w:trPr>
        <w:tc>
          <w:tcPr>
            <w:tcW w:w="5000" w:type="pct"/>
            <w:gridSpan w:val="10"/>
            <w:vAlign w:val="center"/>
          </w:tcPr>
          <w:p w:rsidR="00527054" w:rsidRPr="00527054" w:rsidRDefault="0052705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上年度认证不符合项及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  <w:t>认证整改情况（附相关证明材料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lang w:val="de-DE"/>
              </w:rPr>
              <w:t>证明整改情况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lang w:val="de-DE"/>
              </w:rPr>
              <w:t>）</w:t>
            </w: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596"/>
        </w:trPr>
        <w:tc>
          <w:tcPr>
            <w:tcW w:w="1558" w:type="pct"/>
            <w:gridSpan w:val="2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是否有不符合项</w:t>
            </w:r>
          </w:p>
        </w:tc>
        <w:tc>
          <w:tcPr>
            <w:tcW w:w="3409" w:type="pct"/>
            <w:gridSpan w:val="7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106"/>
        </w:trPr>
        <w:tc>
          <w:tcPr>
            <w:tcW w:w="1558" w:type="pct"/>
            <w:gridSpan w:val="2"/>
            <w:vMerge w:val="restar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不符合项内容</w:t>
            </w:r>
          </w:p>
        </w:tc>
        <w:tc>
          <w:tcPr>
            <w:tcW w:w="1579" w:type="pct"/>
            <w:gridSpan w:val="3"/>
            <w:vMerge w:val="restart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整改措施</w:t>
            </w:r>
          </w:p>
        </w:tc>
        <w:tc>
          <w:tcPr>
            <w:tcW w:w="1830" w:type="pct"/>
            <w:gridSpan w:val="4"/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整改完成</w:t>
            </w: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89"/>
        </w:trPr>
        <w:tc>
          <w:tcPr>
            <w:tcW w:w="15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r>
              <w:rPr>
                <w:rFonts w:asciiTheme="minorEastAsia" w:eastAsiaTheme="minorEastAsia" w:hAnsiTheme="minorEastAsia"/>
                <w:szCs w:val="21"/>
              </w:rPr>
              <w:t>完成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基本完成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7D22D1" w:rsidRDefault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未</w:t>
            </w:r>
            <w:r>
              <w:rPr>
                <w:rFonts w:asciiTheme="minorEastAsia" w:eastAsiaTheme="minorEastAsia" w:hAnsiTheme="minorEastAsia"/>
                <w:szCs w:val="21"/>
              </w:rPr>
              <w:t>整改</w:t>
            </w: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89"/>
        </w:trPr>
        <w:tc>
          <w:tcPr>
            <w:tcW w:w="1558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9" w:type="pct"/>
            <w:gridSpan w:val="3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1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89"/>
        </w:trPr>
        <w:tc>
          <w:tcPr>
            <w:tcW w:w="1558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9" w:type="pct"/>
            <w:gridSpan w:val="3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1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2D1" w:rsidTr="002369B1">
        <w:tblPrEx>
          <w:jc w:val="left"/>
        </w:tblPrEx>
        <w:trPr>
          <w:gridAfter w:val="1"/>
          <w:wAfter w:w="33" w:type="pct"/>
          <w:cantSplit/>
          <w:trHeight w:val="89"/>
        </w:trPr>
        <w:tc>
          <w:tcPr>
            <w:tcW w:w="1558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9" w:type="pct"/>
            <w:gridSpan w:val="3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1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8" w:type="pct"/>
            <w:vAlign w:val="center"/>
          </w:tcPr>
          <w:p w:rsidR="007D22D1" w:rsidRDefault="007D22D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69B1" w:rsidRDefault="002369B1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146"/>
        <w:gridCol w:w="547"/>
        <w:gridCol w:w="1690"/>
        <w:gridCol w:w="512"/>
        <w:gridCol w:w="721"/>
        <w:gridCol w:w="522"/>
        <w:gridCol w:w="716"/>
        <w:gridCol w:w="899"/>
        <w:gridCol w:w="1112"/>
      </w:tblGrid>
      <w:tr w:rsidR="00527054" w:rsidTr="002369B1">
        <w:trPr>
          <w:cantSplit/>
          <w:trHeight w:val="22"/>
        </w:trPr>
        <w:tc>
          <w:tcPr>
            <w:tcW w:w="5000" w:type="pct"/>
            <w:gridSpan w:val="10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加工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>配料</w:t>
            </w:r>
          </w:p>
        </w:tc>
      </w:tr>
      <w:tr w:rsidR="00527054" w:rsidTr="002369B1">
        <w:trPr>
          <w:cantSplit/>
          <w:trHeight w:val="22"/>
        </w:trPr>
        <w:tc>
          <w:tcPr>
            <w:tcW w:w="388" w:type="pct"/>
            <w:vMerge w:val="restart"/>
            <w:textDirection w:val="tbRlV"/>
            <w:vAlign w:val="center"/>
          </w:tcPr>
          <w:p w:rsidR="00527054" w:rsidRPr="00CF3D24" w:rsidRDefault="00527054" w:rsidP="00527054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3D24">
              <w:rPr>
                <w:rFonts w:asciiTheme="minorEastAsia" w:eastAsiaTheme="minorEastAsia" w:hAnsiTheme="minorEastAsia" w:hint="eastAsia"/>
                <w:b/>
                <w:szCs w:val="21"/>
              </w:rPr>
              <w:t>加工配料概况</w:t>
            </w:r>
          </w:p>
        </w:tc>
        <w:tc>
          <w:tcPr>
            <w:tcW w:w="993" w:type="pct"/>
            <w:gridSpan w:val="2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配料</w:t>
            </w:r>
          </w:p>
        </w:tc>
        <w:tc>
          <w:tcPr>
            <w:tcW w:w="991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723" w:type="pct"/>
            <w:gridSpan w:val="2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来源</w:t>
            </w:r>
          </w:p>
        </w:tc>
        <w:tc>
          <w:tcPr>
            <w:tcW w:w="726" w:type="pct"/>
            <w:gridSpan w:val="2"/>
            <w:vAlign w:val="center"/>
          </w:tcPr>
          <w:p w:rsidR="00527054" w:rsidRDefault="00527054" w:rsidP="00527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有机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/常规</w:t>
            </w:r>
          </w:p>
        </w:tc>
        <w:tc>
          <w:tcPr>
            <w:tcW w:w="1179" w:type="pct"/>
            <w:gridSpan w:val="2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是否涉及转基因？</w:t>
            </w:r>
          </w:p>
        </w:tc>
      </w:tr>
      <w:tr w:rsidR="00527054" w:rsidTr="002369B1">
        <w:trPr>
          <w:cantSplit/>
          <w:trHeight w:val="474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 w:val="restar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原料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493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42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22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 w:val="restar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辅料</w:t>
            </w:r>
          </w:p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（包括</w:t>
            </w:r>
            <w:r>
              <w:rPr>
                <w:rFonts w:asciiTheme="minorEastAsia" w:eastAsiaTheme="minorEastAsia" w:hAnsiTheme="minorEastAsia"/>
                <w:szCs w:val="21"/>
              </w:rPr>
              <w:t>食品添加剂、加工助剂和营养强化剂等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91" w:type="pct"/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360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458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cantSplit/>
          <w:trHeight w:val="327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vAlign w:val="center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2369B1">
        <w:trPr>
          <w:trHeight w:val="2789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加工用水</w:t>
            </w:r>
          </w:p>
        </w:tc>
        <w:tc>
          <w:tcPr>
            <w:tcW w:w="3619" w:type="pct"/>
            <w:gridSpan w:val="7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加工过程中是否涉及加工用水？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1517B7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1517B7">
              <w:rPr>
                <w:rFonts w:asciiTheme="minorEastAsia" w:eastAsiaTheme="minorEastAsia" w:hAnsiTheme="minorEastAsia" w:hint="eastAsia"/>
              </w:rPr>
              <w:t>否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水源：</w:t>
            </w:r>
          </w:p>
          <w:p w:rsidR="00527054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>市政供水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27054" w:rsidRPr="001517B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公司水井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  <w:szCs w:val="21"/>
              </w:rPr>
              <w:t xml:space="preserve">山泉水 </w:t>
            </w:r>
            <w:r w:rsidR="005270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27054" w:rsidRPr="001517B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1517B7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水在加工过程中的作用： </w:t>
            </w:r>
          </w:p>
          <w:p w:rsidR="00527054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配料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加工助剂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蒸煮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>冷却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运输产品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清洁有机产品 </w:t>
            </w:r>
            <w:r w:rsidR="00527054" w:rsidRPr="001517B7">
              <w:rPr>
                <w:rFonts w:asciiTheme="minorEastAsia" w:eastAsiaTheme="minorEastAsia" w:hAnsiTheme="minorEastAsia"/>
              </w:rPr>
              <w:t xml:space="preserve"> </w:t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 xml:space="preserve">清洁设备 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1517B7">
              <w:rPr>
                <w:rFonts w:asciiTheme="minorEastAsia" w:eastAsiaTheme="minorEastAsia" w:hAnsiTheme="minorEastAsia" w:hint="eastAsia"/>
              </w:rPr>
              <w:t>其他用途：</w:t>
            </w:r>
            <w:r w:rsidR="00527054" w:rsidRPr="001517B7">
              <w:rPr>
                <w:rFonts w:asciiTheme="minorEastAsia" w:eastAsiaTheme="minorEastAsia" w:hAnsiTheme="minorEastAsia" w:hint="eastAsia"/>
                <w:u w:val="single"/>
              </w:rPr>
              <w:t xml:space="preserve">        </w:t>
            </w: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食用盐</w:t>
            </w:r>
          </w:p>
        </w:tc>
        <w:tc>
          <w:tcPr>
            <w:tcW w:w="3619" w:type="pct"/>
            <w:gridSpan w:val="7"/>
            <w:vAlign w:val="center"/>
          </w:tcPr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是否符合GB2721食用盐卫生标准？</w:t>
            </w:r>
          </w:p>
          <w:p w:rsidR="00527054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否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不涉及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</w:tr>
      <w:tr w:rsidR="00527054" w:rsidTr="002369B1">
        <w:trPr>
          <w:trHeight w:val="336"/>
        </w:trPr>
        <w:tc>
          <w:tcPr>
            <w:tcW w:w="5000" w:type="pct"/>
            <w:gridSpan w:val="10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1、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如原料品种较多，请另附表格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；2、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如食品添加剂、加工助剂和营养强化剂等品种较多，请另附表格。</w:t>
            </w:r>
          </w:p>
        </w:tc>
      </w:tr>
      <w:tr w:rsidR="00527054" w:rsidTr="002369B1">
        <w:trPr>
          <w:trHeight w:val="336"/>
        </w:trPr>
        <w:tc>
          <w:tcPr>
            <w:tcW w:w="388" w:type="pct"/>
            <w:vMerge w:val="restart"/>
            <w:textDirection w:val="tbRlV"/>
            <w:vAlign w:val="center"/>
          </w:tcPr>
          <w:p w:rsidR="00527054" w:rsidRPr="00CF3D24" w:rsidRDefault="00527054" w:rsidP="00527054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CF3D24">
              <w:rPr>
                <w:rFonts w:asciiTheme="minorEastAsia" w:eastAsiaTheme="minorEastAsia" w:hAnsiTheme="minorEastAsia"/>
                <w:b/>
                <w:bCs/>
                <w:szCs w:val="21"/>
              </w:rPr>
              <w:t>投入、产出统计</w:t>
            </w:r>
          </w:p>
        </w:tc>
        <w:tc>
          <w:tcPr>
            <w:tcW w:w="672" w:type="pct"/>
            <w:vMerge w:val="restar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成品名</w:t>
            </w:r>
          </w:p>
        </w:tc>
        <w:tc>
          <w:tcPr>
            <w:tcW w:w="2760" w:type="pct"/>
            <w:gridSpan w:val="6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有机配料</w:t>
            </w:r>
          </w:p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（包括</w:t>
            </w:r>
            <w:r>
              <w:rPr>
                <w:rFonts w:asciiTheme="minorEastAsia" w:eastAsiaTheme="minorEastAsia" w:hAnsiTheme="minorEastAsia" w:hint="eastAsia"/>
              </w:rPr>
              <w:t>原</w:t>
            </w:r>
            <w:r>
              <w:rPr>
                <w:rFonts w:asciiTheme="minorEastAsia" w:eastAsiaTheme="minorEastAsia" w:hAnsiTheme="minorEastAsia"/>
              </w:rPr>
              <w:t>料、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添加剂、加工助剂</w:t>
            </w:r>
            <w:r>
              <w:rPr>
                <w:rFonts w:asciiTheme="minorEastAsia" w:eastAsiaTheme="minorEastAsia" w:hAnsiTheme="minorEastAsia"/>
              </w:rPr>
              <w:t>等所有投入物质）</w:t>
            </w:r>
          </w:p>
        </w:tc>
        <w:tc>
          <w:tcPr>
            <w:tcW w:w="527" w:type="pct"/>
            <w:vMerge w:val="restar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出成率（﹪）</w:t>
            </w:r>
          </w:p>
        </w:tc>
        <w:tc>
          <w:tcPr>
            <w:tcW w:w="652" w:type="pct"/>
            <w:vMerge w:val="restar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成品量</w:t>
            </w:r>
          </w:p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(吨)</w:t>
            </w:r>
          </w:p>
        </w:tc>
      </w:tr>
      <w:tr w:rsidR="00527054" w:rsidTr="002369B1">
        <w:trPr>
          <w:trHeight w:val="902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原料、添加剂、</w:t>
            </w:r>
          </w:p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加工助剂名称</w:t>
            </w:r>
          </w:p>
        </w:tc>
        <w:tc>
          <w:tcPr>
            <w:tcW w:w="729" w:type="pct"/>
            <w:gridSpan w:val="2"/>
            <w:vAlign w:val="center"/>
          </w:tcPr>
          <w:p w:rsidR="00527054" w:rsidRPr="00556296" w:rsidRDefault="00527054" w:rsidP="0052705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在终产品中所占比例</w:t>
            </w: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用量(吨)</w:t>
            </w:r>
          </w:p>
        </w:tc>
        <w:tc>
          <w:tcPr>
            <w:tcW w:w="527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 w:val="restar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054" w:rsidTr="002369B1">
        <w:trPr>
          <w:trHeight w:val="336"/>
        </w:trPr>
        <w:tc>
          <w:tcPr>
            <w:tcW w:w="388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pct"/>
            <w:vMerge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pct"/>
            <w:gridSpan w:val="3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369B1" w:rsidRDefault="002369B1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56"/>
        <w:gridCol w:w="5351"/>
      </w:tblGrid>
      <w:tr w:rsidR="00527054" w:rsidTr="003F4BD2">
        <w:trPr>
          <w:trHeight w:val="828"/>
        </w:trPr>
        <w:tc>
          <w:tcPr>
            <w:tcW w:w="5000" w:type="pct"/>
            <w:gridSpan w:val="3"/>
          </w:tcPr>
          <w:p w:rsidR="00527054" w:rsidRPr="007E3998" w:rsidRDefault="00527054" w:rsidP="00527054">
            <w:pPr>
              <w:ind w:firstLineChars="1040" w:firstLine="2923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第三部分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加工</w:t>
            </w:r>
          </w:p>
        </w:tc>
      </w:tr>
      <w:tr w:rsidR="00527054" w:rsidTr="002369B1">
        <w:trPr>
          <w:trHeight w:val="1667"/>
        </w:trPr>
        <w:tc>
          <w:tcPr>
            <w:tcW w:w="407" w:type="pct"/>
            <w:vMerge w:val="restart"/>
            <w:textDirection w:val="tbRlV"/>
          </w:tcPr>
          <w:p w:rsidR="00527054" w:rsidRPr="00D4004D" w:rsidRDefault="00527054" w:rsidP="00527054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4004D">
              <w:rPr>
                <w:rFonts w:asciiTheme="minorEastAsia" w:eastAsiaTheme="minorEastAsia" w:hAnsiTheme="minorEastAsia"/>
                <w:b/>
                <w:bCs/>
                <w:szCs w:val="21"/>
              </w:rPr>
              <w:t>工艺流程及工艺条件</w:t>
            </w:r>
          </w:p>
        </w:tc>
        <w:tc>
          <w:tcPr>
            <w:tcW w:w="4593" w:type="pct"/>
            <w:gridSpan w:val="2"/>
          </w:tcPr>
          <w:p w:rsidR="00527054" w:rsidRPr="00A3612F" w:rsidRDefault="00527054" w:rsidP="00527054">
            <w:pPr>
              <w:tabs>
                <w:tab w:val="left" w:pos="420"/>
                <w:tab w:val="left" w:pos="1680"/>
              </w:tabs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Pr="00A3612F">
              <w:rPr>
                <w:rFonts w:asciiTheme="minorEastAsia" w:eastAsiaTheme="minorEastAsia" w:hAnsiTheme="minorEastAsia" w:hint="eastAsia"/>
                <w:szCs w:val="21"/>
              </w:rPr>
              <w:t>列出产品加工过程中所采用的处理方法及工艺：</w:t>
            </w:r>
          </w:p>
          <w:p w:rsidR="00527054" w:rsidRPr="00596882" w:rsidRDefault="00B44F9D" w:rsidP="00527054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机械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冷冻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加热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微波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烟熏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微生物发酵工艺</w:t>
            </w:r>
          </w:p>
          <w:p w:rsidR="00527054" w:rsidRPr="00F7075E" w:rsidRDefault="00B44F9D" w:rsidP="00527054">
            <w:pPr>
              <w:spacing w:line="4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/>
              </w:rPr>
              <w:t>提取</w:t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/>
              </w:rPr>
              <w:t>浓缩</w:t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沉淀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/>
              </w:rPr>
              <w:t>过滤</w:t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辐射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F7075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F7075E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F7075E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</w:tc>
      </w:tr>
      <w:tr w:rsidR="00527054" w:rsidTr="003F4BD2">
        <w:trPr>
          <w:trHeight w:val="2971"/>
        </w:trPr>
        <w:tc>
          <w:tcPr>
            <w:tcW w:w="407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3" w:type="pct"/>
            <w:gridSpan w:val="2"/>
          </w:tcPr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2．详述</w:t>
            </w:r>
            <w:r>
              <w:rPr>
                <w:rFonts w:asciiTheme="minorEastAsia" w:eastAsiaTheme="minorEastAsia" w:hAnsiTheme="minorEastAsia"/>
                <w:szCs w:val="21"/>
              </w:rPr>
              <w:t>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申报</w:t>
            </w:r>
            <w:r>
              <w:rPr>
                <w:rFonts w:asciiTheme="minorEastAsia" w:eastAsiaTheme="minorEastAsia" w:hAnsiTheme="minorEastAsia"/>
                <w:szCs w:val="21"/>
              </w:rPr>
              <w:t>产品的加工工艺流程图（体现所有涉及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的加工</w:t>
            </w:r>
            <w:r>
              <w:rPr>
                <w:rFonts w:asciiTheme="minorEastAsia" w:eastAsiaTheme="minorEastAsia" w:hAnsiTheme="minorEastAsia"/>
                <w:szCs w:val="21"/>
              </w:rPr>
              <w:t>环节，包括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从原料验收至成品出库全过程</w:t>
            </w:r>
            <w:r>
              <w:rPr>
                <w:rFonts w:asciiTheme="minorEastAsia" w:eastAsiaTheme="minorEastAsia" w:hAnsiTheme="minorEastAsia"/>
                <w:szCs w:val="21"/>
              </w:rPr>
              <w:t>）：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369B1" w:rsidRDefault="002369B1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369B1" w:rsidRDefault="002369B1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3F4BD2">
        <w:trPr>
          <w:trHeight w:val="5129"/>
        </w:trPr>
        <w:tc>
          <w:tcPr>
            <w:tcW w:w="407" w:type="pct"/>
            <w:vMerge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3" w:type="pct"/>
            <w:gridSpan w:val="2"/>
          </w:tcPr>
          <w:p w:rsidR="00527054" w:rsidRPr="002C6D3E" w:rsidRDefault="00527054" w:rsidP="00977C4B">
            <w:pPr>
              <w:spacing w:beforeLines="50"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3．如果采用了提取工艺，请列出所使用的溶剂：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不涉及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527054" w:rsidRPr="00705776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水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乙醇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动植物油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醋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二氧化碳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氮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羧酸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4．如果采用了浓缩工艺，请列出浓缩方法：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不涉及</w:t>
            </w:r>
          </w:p>
          <w:p w:rsidR="00527054" w:rsidRPr="00F7075E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蒸发浓缩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真空浓缩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冷冻浓缩 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  <w:p w:rsidR="00527054" w:rsidRPr="00A3612F" w:rsidRDefault="00527054" w:rsidP="00527054">
            <w:pPr>
              <w:tabs>
                <w:tab w:val="left" w:pos="42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5．</w:t>
            </w:r>
            <w:r w:rsidRPr="00A3612F">
              <w:rPr>
                <w:rFonts w:asciiTheme="minorEastAsia" w:eastAsiaTheme="minorEastAsia" w:hAnsiTheme="minorEastAsia" w:hint="eastAsia"/>
              </w:rPr>
              <w:t xml:space="preserve">加工过程中是否使用过滤材料？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A3612F">
              <w:rPr>
                <w:rFonts w:asciiTheme="minorEastAsia" w:eastAsiaTheme="minorEastAsia" w:hAnsiTheme="minorEastAsia" w:hint="eastAsia"/>
              </w:rPr>
              <w:t xml:space="preserve">是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A3612F">
              <w:rPr>
                <w:rFonts w:asciiTheme="minorEastAsia" w:eastAsiaTheme="minorEastAsia" w:hAnsiTheme="minorEastAsia" w:hint="eastAsia"/>
              </w:rPr>
              <w:t>否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如是，请说明其材质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ab/>
              <w:t xml:space="preserve">            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6．该过滤材料是否可能被有害物质渗透？</w:t>
            </w:r>
          </w:p>
          <w:p w:rsidR="00527054" w:rsidRDefault="00B44F9D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是  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否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不涉及</w:t>
            </w:r>
          </w:p>
        </w:tc>
      </w:tr>
      <w:tr w:rsidR="00527054" w:rsidTr="003F4BD2">
        <w:trPr>
          <w:cantSplit/>
          <w:trHeight w:val="5129"/>
        </w:trPr>
        <w:tc>
          <w:tcPr>
            <w:tcW w:w="407" w:type="pct"/>
            <w:textDirection w:val="tbRlV"/>
          </w:tcPr>
          <w:p w:rsidR="00527054" w:rsidRPr="00D4004D" w:rsidRDefault="00527054" w:rsidP="00527054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卫生管理及有害生物防治</w:t>
            </w:r>
          </w:p>
        </w:tc>
        <w:tc>
          <w:tcPr>
            <w:tcW w:w="4593" w:type="pct"/>
            <w:gridSpan w:val="2"/>
          </w:tcPr>
          <w:p w:rsidR="00527054" w:rsidRPr="00062C4E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1．</w:t>
            </w:r>
            <w:r w:rsidRPr="00062C4E">
              <w:rPr>
                <w:rFonts w:asciiTheme="minorEastAsia" w:eastAsiaTheme="minorEastAsia" w:hAnsiTheme="minorEastAsia" w:hint="eastAsia"/>
              </w:rPr>
              <w:t xml:space="preserve">加工场所内常见的有害生物： 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鼠 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蚊蝇等昆虫 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小型动物 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鸟类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其他： 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</w:p>
          <w:p w:rsidR="00527054" w:rsidRPr="00596882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2．</w:t>
            </w:r>
            <w:r w:rsidRPr="00596882">
              <w:rPr>
                <w:rFonts w:asciiTheme="minorEastAsia" w:eastAsiaTheme="minorEastAsia" w:hAnsiTheme="minorEastAsia"/>
              </w:rPr>
              <w:t>采取</w:t>
            </w:r>
            <w:r w:rsidRPr="00596882">
              <w:rPr>
                <w:rFonts w:asciiTheme="minorEastAsia" w:eastAsiaTheme="minorEastAsia" w:hAnsiTheme="minorEastAsia" w:hint="eastAsia"/>
              </w:rPr>
              <w:t>何种</w:t>
            </w:r>
            <w:r w:rsidRPr="00596882">
              <w:rPr>
                <w:rFonts w:asciiTheme="minorEastAsia" w:eastAsiaTheme="minorEastAsia" w:hAnsiTheme="minorEastAsia"/>
              </w:rPr>
              <w:t>管理措施来预防有害生物的发生</w:t>
            </w:r>
            <w:r w:rsidRPr="00596882">
              <w:rPr>
                <w:rFonts w:asciiTheme="minorEastAsia" w:eastAsiaTheme="minorEastAsia" w:hAnsiTheme="minorEastAsia" w:hint="eastAsia"/>
              </w:rPr>
              <w:t>？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消除有害生物的孳生条件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防止有害生物接触加工和处理设备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通过对温度、湿度、光照、空气等环境因素的控制，防止有害生物的繁殖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>其他：</w:t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</w:t>
            </w:r>
          </w:p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3．</w:t>
            </w:r>
            <w:r w:rsidRPr="00596882">
              <w:rPr>
                <w:rFonts w:asciiTheme="minorEastAsia" w:eastAsiaTheme="minorEastAsia" w:hAnsiTheme="minorEastAsia"/>
              </w:rPr>
              <w:t>使用</w:t>
            </w:r>
            <w:r w:rsidRPr="00596882">
              <w:rPr>
                <w:rFonts w:asciiTheme="minorEastAsia" w:eastAsiaTheme="minorEastAsia" w:hAnsiTheme="minorEastAsia" w:hint="eastAsia"/>
              </w:rPr>
              <w:t>何种设施或材料防治有害生物：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杀虫灯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防虫网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粘鼠板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捕鼠笼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挡鼠板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温湿度控制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中草药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</w:t>
            </w:r>
          </w:p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4．</w:t>
            </w:r>
            <w:r w:rsidRPr="00596882">
              <w:rPr>
                <w:rFonts w:asciiTheme="minorEastAsia" w:eastAsiaTheme="minorEastAsia" w:hAnsiTheme="minorEastAsia" w:hint="eastAsia"/>
              </w:rPr>
              <w:t>加工过程中是否使用消毒剂？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是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96882">
              <w:rPr>
                <w:rFonts w:asciiTheme="minorEastAsia" w:eastAsiaTheme="minorEastAsia" w:hAnsiTheme="minorEastAsia" w:hint="eastAsia"/>
                <w:szCs w:val="21"/>
              </w:rPr>
              <w:t>如是，使用何种物质：</w:t>
            </w:r>
          </w:p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乙醇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次氯酸钙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次氯酸钠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二氧化氯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/>
              </w:rPr>
              <w:t>过氧化氢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>，</w:t>
            </w:r>
          </w:p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其他： 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r w:rsidR="00527054" w:rsidRPr="00596882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527054" w:rsidTr="003F4BD2">
        <w:trPr>
          <w:trHeight w:val="1463"/>
        </w:trPr>
        <w:tc>
          <w:tcPr>
            <w:tcW w:w="407" w:type="pct"/>
            <w:vMerge w:val="restart"/>
            <w:textDirection w:val="tbRlV"/>
          </w:tcPr>
          <w:p w:rsidR="00527054" w:rsidRPr="00D4004D" w:rsidRDefault="00527054" w:rsidP="00527054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color w:val="000000"/>
              </w:rPr>
              <w:t>加工场所内平行加工情况</w:t>
            </w:r>
          </w:p>
        </w:tc>
        <w:tc>
          <w:tcPr>
            <w:tcW w:w="1445" w:type="pct"/>
          </w:tcPr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除了申请的产品外，同一加工场所是否还加工常规产品？  </w:t>
            </w:r>
          </w:p>
        </w:tc>
        <w:tc>
          <w:tcPr>
            <w:tcW w:w="3148" w:type="pct"/>
          </w:tcPr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否    </w:t>
            </w:r>
          </w:p>
          <w:p w:rsidR="00527054" w:rsidRPr="00596882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如是，请描述：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</w:t>
            </w:r>
          </w:p>
        </w:tc>
      </w:tr>
      <w:tr w:rsidR="00527054" w:rsidTr="003F4BD2">
        <w:trPr>
          <w:trHeight w:val="2914"/>
        </w:trPr>
        <w:tc>
          <w:tcPr>
            <w:tcW w:w="407" w:type="pct"/>
            <w:vMerge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如同时加工有机产品与常规产品，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请描述在原料运输、加工及储藏各环节中进行隔离与管理，避免混淆污染的措施。</w:t>
            </w:r>
          </w:p>
        </w:tc>
        <w:tc>
          <w:tcPr>
            <w:tcW w:w="3148" w:type="pct"/>
          </w:tcPr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bCs/>
                <w:szCs w:val="22"/>
                <w:lang w:val="en-GB"/>
              </w:rPr>
              <w:t>从空间上隔离</w:t>
            </w:r>
            <w:r w:rsidR="00527054" w:rsidRPr="00596882">
              <w:rPr>
                <w:rFonts w:asciiTheme="minorEastAsia" w:eastAsiaTheme="minorEastAsia" w:hAnsiTheme="minorEastAsia"/>
                <w:bCs/>
                <w:szCs w:val="22"/>
                <w:lang w:val="en-GB"/>
              </w:rPr>
              <w:t xml:space="preserve"> (</w:t>
            </w:r>
            <w:r w:rsidR="00527054" w:rsidRPr="00596882">
              <w:rPr>
                <w:rFonts w:asciiTheme="minorEastAsia" w:eastAsiaTheme="minorEastAsia" w:hAnsiTheme="minorEastAsia" w:hint="eastAsia"/>
                <w:bCs/>
                <w:szCs w:val="22"/>
                <w:lang w:val="en-GB"/>
              </w:rPr>
              <w:t>不同的加工设备</w:t>
            </w:r>
            <w:r w:rsidR="00527054" w:rsidRPr="00596882">
              <w:rPr>
                <w:rFonts w:asciiTheme="minorEastAsia" w:eastAsiaTheme="minorEastAsia" w:hAnsiTheme="minorEastAsia"/>
                <w:bCs/>
                <w:szCs w:val="22"/>
                <w:lang w:val="en-GB"/>
              </w:rPr>
              <w:t>)</w:t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从时间上隔离</w:t>
            </w:r>
            <w:r w:rsidR="00527054" w:rsidRPr="00596882">
              <w:rPr>
                <w:rFonts w:asciiTheme="minorEastAsia" w:eastAsiaTheme="minorEastAsia" w:hAnsiTheme="minorEastAsia"/>
                <w:szCs w:val="22"/>
                <w:lang w:val="en-GB"/>
              </w:rPr>
              <w:t xml:space="preserve"> (</w:t>
            </w:r>
            <w:r w:rsidR="00527054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相同的加工设备,不同的加工时间段</w:t>
            </w:r>
            <w:r w:rsidR="00527054" w:rsidRPr="00596882">
              <w:rPr>
                <w:rFonts w:asciiTheme="minorEastAsia" w:eastAsiaTheme="minorEastAsia" w:hAnsiTheme="minorEastAsia"/>
                <w:szCs w:val="22"/>
                <w:lang w:val="en-GB"/>
              </w:rPr>
              <w:t>)</w:t>
            </w:r>
          </w:p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  <w:szCs w:val="22"/>
                <w:lang w:val="en-GB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其他措施：</w:t>
            </w:r>
          </w:p>
          <w:p w:rsidR="00527054" w:rsidRPr="00594759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b/>
                <w:szCs w:val="22"/>
                <w:lang w:val="en-GB"/>
              </w:rPr>
            </w:pPr>
            <w:r w:rsidRPr="00596882">
              <w:rPr>
                <w:rFonts w:asciiTheme="minorEastAsia" w:eastAsiaTheme="minorEastAsia" w:hAnsiTheme="minorEastAsia" w:hint="eastAsia"/>
                <w:szCs w:val="22"/>
                <w:lang w:val="en-GB"/>
              </w:rPr>
              <w:t>具体描述</w:t>
            </w:r>
            <w:r w:rsidRPr="00596882">
              <w:rPr>
                <w:rFonts w:asciiTheme="minorEastAsia" w:eastAsiaTheme="minorEastAsia" w:hAnsiTheme="minorEastAsia" w:hint="eastAsia"/>
                <w:b/>
                <w:szCs w:val="22"/>
                <w:lang w:val="en-GB"/>
              </w:rPr>
              <w:t xml:space="preserve">：      </w:t>
            </w:r>
          </w:p>
        </w:tc>
      </w:tr>
      <w:tr w:rsidR="00527054" w:rsidTr="003F4BD2">
        <w:trPr>
          <w:cantSplit/>
          <w:trHeight w:val="3046"/>
        </w:trPr>
        <w:tc>
          <w:tcPr>
            <w:tcW w:w="407" w:type="pct"/>
            <w:tcBorders>
              <w:bottom w:val="single" w:sz="4" w:space="0" w:color="auto"/>
            </w:tcBorders>
            <w:textDirection w:val="tbRlV"/>
          </w:tcPr>
          <w:p w:rsidR="00527054" w:rsidRPr="003F4BD2" w:rsidRDefault="00527054" w:rsidP="00527054">
            <w:pPr>
              <w:spacing w:line="360" w:lineRule="auto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F4BD2">
              <w:rPr>
                <w:rFonts w:asciiTheme="minorEastAsia" w:eastAsiaTheme="minorEastAsia" w:hAnsiTheme="minorEastAsia"/>
                <w:b/>
                <w:bCs/>
                <w:szCs w:val="21"/>
              </w:rPr>
              <w:t>污水</w:t>
            </w:r>
            <w:r w:rsidRPr="003F4BD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排放和加工</w:t>
            </w:r>
            <w:r w:rsidRPr="003F4BD2">
              <w:rPr>
                <w:rFonts w:asciiTheme="minorEastAsia" w:eastAsiaTheme="minorEastAsia" w:hAnsiTheme="minorEastAsia"/>
                <w:b/>
                <w:bCs/>
                <w:szCs w:val="21"/>
              </w:rPr>
              <w:t>废弃物处理方法</w:t>
            </w:r>
          </w:p>
          <w:p w:rsidR="00527054" w:rsidRPr="003F4BD2" w:rsidRDefault="00527054" w:rsidP="00527054">
            <w:pPr>
              <w:spacing w:line="400" w:lineRule="exact"/>
              <w:ind w:left="113" w:right="11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3F4BD2" w:rsidRDefault="003F4BD2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D22D1" w:rsidRPr="003F4BD2" w:rsidRDefault="007D22D1" w:rsidP="003F4BD2">
      <w:pPr>
        <w:rPr>
          <w:rFonts w:asciiTheme="minorEastAsia" w:eastAsiaTheme="minorEastAsia" w:hAnsiTheme="minorEastAsia"/>
          <w:bCs/>
          <w:szCs w:val="21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7"/>
        <w:gridCol w:w="1849"/>
        <w:gridCol w:w="1852"/>
        <w:gridCol w:w="1626"/>
      </w:tblGrid>
      <w:tr w:rsidR="00527054" w:rsidTr="00527054">
        <w:trPr>
          <w:trHeight w:val="98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27054" w:rsidRPr="002C6D3E" w:rsidRDefault="00527054" w:rsidP="00977C4B">
            <w:pPr>
              <w:spacing w:beforeLines="50" w:afterLines="50" w:line="44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第</w:t>
            </w:r>
            <w:r>
              <w:rPr>
                <w:rFonts w:eastAsia="黑体" w:hint="eastAsia"/>
                <w:b/>
                <w:bCs/>
                <w:sz w:val="28"/>
                <w:szCs w:val="28"/>
              </w:rPr>
              <w:t>四</w:t>
            </w:r>
            <w:r>
              <w:rPr>
                <w:rFonts w:eastAsia="黑体"/>
                <w:b/>
                <w:bCs/>
                <w:sz w:val="28"/>
                <w:szCs w:val="28"/>
              </w:rPr>
              <w:t>部分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包装、贮藏、运输</w:t>
            </w:r>
          </w:p>
        </w:tc>
      </w:tr>
      <w:tr w:rsidR="00527054" w:rsidTr="00527054">
        <w:trPr>
          <w:trHeight w:val="484"/>
        </w:trPr>
        <w:tc>
          <w:tcPr>
            <w:tcW w:w="394" w:type="pct"/>
            <w:vMerge w:val="restart"/>
            <w:textDirection w:val="tbRlV"/>
          </w:tcPr>
          <w:p w:rsidR="00527054" w:rsidRPr="00D4004D" w:rsidRDefault="00527054" w:rsidP="00527054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</w:rPr>
              <w:t>包装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说明所用包装材料材质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527054" w:rsidRDefault="00527054" w:rsidP="00527054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7054" w:rsidTr="00527054">
        <w:trPr>
          <w:trHeight w:val="1093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是否使用包装填充剂？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527054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527054" w:rsidRPr="00596882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如是，请列出：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/>
              </w:rPr>
              <w:t>二氧化碳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/>
              </w:rPr>
              <w:t>氮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其他 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</w:t>
            </w:r>
          </w:p>
        </w:tc>
      </w:tr>
      <w:tr w:rsidR="00527054" w:rsidTr="00527054">
        <w:trPr>
          <w:trHeight w:val="991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包装物或容器是否接触过禁用物质？ 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</w:tcPr>
          <w:p w:rsidR="00527054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527054" w:rsidRPr="00596882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u w:val="single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如是，请描述物质名称：</w:t>
            </w:r>
            <w:r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</w:tc>
      </w:tr>
      <w:tr w:rsidR="00527054" w:rsidTr="00527054">
        <w:trPr>
          <w:trHeight w:val="1540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是否在申请认证的加工场所外对产品进行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二次分装或分割？</w:t>
            </w:r>
          </w:p>
        </w:tc>
        <w:tc>
          <w:tcPr>
            <w:tcW w:w="3112" w:type="pct"/>
            <w:gridSpan w:val="3"/>
          </w:tcPr>
          <w:p w:rsidR="00527054" w:rsidRPr="007F4196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是  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527054" w:rsidTr="001A12A1">
        <w:trPr>
          <w:trHeight w:val="479"/>
        </w:trPr>
        <w:tc>
          <w:tcPr>
            <w:tcW w:w="394" w:type="pct"/>
            <w:vMerge w:val="restart"/>
            <w:textDirection w:val="tbRlV"/>
          </w:tcPr>
          <w:p w:rsidR="00527054" w:rsidRPr="00D4004D" w:rsidRDefault="00527054" w:rsidP="00527054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004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贮藏与运输</w:t>
            </w:r>
          </w:p>
        </w:tc>
        <w:tc>
          <w:tcPr>
            <w:tcW w:w="1494" w:type="pct"/>
            <w:vMerge w:val="restart"/>
            <w:vAlign w:val="center"/>
          </w:tcPr>
          <w:p w:rsidR="00527054" w:rsidRDefault="00527054" w:rsidP="003F4BD2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仓库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162" w:type="pct"/>
            <w:gridSpan w:val="2"/>
            <w:vAlign w:val="center"/>
          </w:tcPr>
          <w:p w:rsidR="00527054" w:rsidRDefault="00527054" w:rsidP="003F4BD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仓库属性</w:t>
            </w:r>
          </w:p>
        </w:tc>
        <w:tc>
          <w:tcPr>
            <w:tcW w:w="950" w:type="pct"/>
            <w:vAlign w:val="center"/>
          </w:tcPr>
          <w:p w:rsidR="00527054" w:rsidRDefault="00527054" w:rsidP="003F4BD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储藏能力（吨）</w:t>
            </w:r>
          </w:p>
        </w:tc>
      </w:tr>
      <w:tr w:rsidR="00527054" w:rsidTr="001A12A1">
        <w:trPr>
          <w:trHeight w:val="503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vMerge/>
          </w:tcPr>
          <w:p w:rsidR="00527054" w:rsidRDefault="00527054" w:rsidP="0052705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  <w:vAlign w:val="center"/>
          </w:tcPr>
          <w:p w:rsidR="00527054" w:rsidRDefault="00527054" w:rsidP="003F4BD2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自有仓库</w:t>
            </w:r>
          </w:p>
        </w:tc>
        <w:tc>
          <w:tcPr>
            <w:tcW w:w="1082" w:type="pct"/>
            <w:vAlign w:val="center"/>
          </w:tcPr>
          <w:p w:rsidR="00527054" w:rsidRDefault="00527054" w:rsidP="003F4BD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外租仓库</w:t>
            </w:r>
          </w:p>
        </w:tc>
        <w:tc>
          <w:tcPr>
            <w:tcW w:w="950" w:type="pct"/>
          </w:tcPr>
          <w:p w:rsidR="00527054" w:rsidRDefault="00527054" w:rsidP="005270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527054">
        <w:trPr>
          <w:trHeight w:val="1067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527054">
        <w:trPr>
          <w:trHeight w:val="1067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527054">
        <w:trPr>
          <w:trHeight w:val="1067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pct"/>
          </w:tcPr>
          <w:p w:rsidR="00527054" w:rsidRDefault="00527054" w:rsidP="00527054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7054" w:rsidTr="00527054">
        <w:trPr>
          <w:trHeight w:val="1067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列出原料、半成品、成品储藏方法</w:t>
            </w:r>
          </w:p>
        </w:tc>
        <w:tc>
          <w:tcPr>
            <w:tcW w:w="3112" w:type="pct"/>
            <w:gridSpan w:val="3"/>
          </w:tcPr>
          <w:p w:rsidR="00527054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常温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气调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温度控制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干燥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527054" w:rsidRPr="00596882" w:rsidRDefault="00B44F9D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湿度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其他：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</w:p>
        </w:tc>
      </w:tr>
      <w:tr w:rsidR="00527054" w:rsidTr="00527054">
        <w:trPr>
          <w:trHeight w:val="1067"/>
        </w:trPr>
        <w:tc>
          <w:tcPr>
            <w:tcW w:w="394" w:type="pct"/>
            <w:vMerge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</w:tcPr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仓库是否为有机专用？</w:t>
            </w:r>
          </w:p>
          <w:p w:rsidR="00527054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pct"/>
            <w:gridSpan w:val="3"/>
          </w:tcPr>
          <w:p w:rsidR="00527054" w:rsidRPr="00596882" w:rsidRDefault="00B44F9D" w:rsidP="00527054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 xml:space="preserve">是  </w:t>
            </w:r>
            <w:r w:rsidR="00527054" w:rsidRPr="0059688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527054" w:rsidRPr="00596882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>如否，请说明避免混杂存储方法：</w:t>
            </w:r>
          </w:p>
          <w:p w:rsidR="00527054" w:rsidRPr="00596882" w:rsidRDefault="00527054" w:rsidP="00527054">
            <w:pPr>
              <w:spacing w:line="360" w:lineRule="auto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7D22D1" w:rsidRDefault="007D22D1">
      <w:pPr>
        <w:spacing w:line="360" w:lineRule="auto"/>
        <w:rPr>
          <w:rFonts w:asciiTheme="minorEastAsia" w:eastAsiaTheme="minorEastAsia" w:hAnsiTheme="minorEastAsia"/>
          <w:bCs/>
          <w:szCs w:val="21"/>
        </w:rPr>
      </w:pPr>
    </w:p>
    <w:p w:rsidR="007D22D1" w:rsidRDefault="007D22D1" w:rsidP="00977C4B">
      <w:pPr>
        <w:spacing w:beforeLines="50" w:afterLines="50"/>
        <w:rPr>
          <w:rFonts w:ascii="黑体" w:eastAsia="黑体"/>
          <w:b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692"/>
        <w:gridCol w:w="4075"/>
        <w:gridCol w:w="1226"/>
      </w:tblGrid>
      <w:tr w:rsidR="00527054" w:rsidTr="00527054">
        <w:trPr>
          <w:trHeight w:val="108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27054" w:rsidRPr="001C35F0" w:rsidRDefault="00527054" w:rsidP="00977C4B">
            <w:pPr>
              <w:spacing w:beforeLines="50" w:afterLines="50"/>
              <w:jc w:val="center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lastRenderedPageBreak/>
              <w:t>第五部分   标识与销售</w:t>
            </w:r>
          </w:p>
        </w:tc>
      </w:tr>
      <w:tr w:rsidR="00527054" w:rsidTr="00527054">
        <w:trPr>
          <w:trHeight w:val="7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27054" w:rsidRPr="001C35F0" w:rsidRDefault="00527054" w:rsidP="00977C4B">
            <w:pPr>
              <w:spacing w:beforeLines="50" w:afterLines="50"/>
              <w:rPr>
                <w:rFonts w:asciiTheme="minorEastAsia" w:eastAsiaTheme="minorEastAsia" w:hAnsiTheme="minorEastAsia"/>
                <w:b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</w:rPr>
              <w:t xml:space="preserve">1、 标识                                                        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</w:rPr>
              <w:t>不涉及</w:t>
            </w:r>
            <w:r>
              <w:rPr>
                <w:rFonts w:asciiTheme="minorEastAsia" w:eastAsiaTheme="minorEastAsia" w:hAnsiTheme="minorEastAsia" w:hint="eastAsia"/>
                <w:bCs/>
                <w:iCs/>
              </w:rPr>
              <w:t xml:space="preserve"> </w:t>
            </w:r>
          </w:p>
        </w:tc>
      </w:tr>
      <w:tr w:rsidR="00527054" w:rsidTr="00527054">
        <w:trPr>
          <w:trHeight w:val="1858"/>
        </w:trPr>
        <w:tc>
          <w:tcPr>
            <w:tcW w:w="5000" w:type="pct"/>
            <w:gridSpan w:val="4"/>
          </w:tcPr>
          <w:p w:rsidR="001A12A1" w:rsidRDefault="00527054" w:rsidP="001A12A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 w:hint="eastAsia"/>
              </w:rPr>
              <w:t xml:space="preserve">1.1 </w:t>
            </w:r>
            <w:r w:rsidR="001A12A1">
              <w:rPr>
                <w:rFonts w:asciiTheme="minorEastAsia" w:eastAsiaTheme="minorEastAsia" w:hAnsiTheme="minorEastAsia" w:hint="eastAsia"/>
              </w:rPr>
              <w:t>包装上是否宣称该产品为</w:t>
            </w:r>
            <w:r w:rsidR="001A12A1">
              <w:rPr>
                <w:rFonts w:asciiTheme="minorEastAsia" w:eastAsiaTheme="minorEastAsia" w:hAnsiTheme="minorEastAsia"/>
              </w:rPr>
              <w:t>“有机”</w:t>
            </w:r>
            <w:r w:rsidR="001A12A1">
              <w:rPr>
                <w:rFonts w:asciiTheme="minorEastAsia" w:eastAsiaTheme="minorEastAsia" w:hAnsiTheme="minorEastAsia" w:hint="eastAsia"/>
              </w:rPr>
              <w:t>？</w:t>
            </w:r>
          </w:p>
          <w:p w:rsidR="001A12A1" w:rsidRDefault="00B44F9D" w:rsidP="001A12A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2A1">
              <w:rPr>
                <w:rFonts w:asciiTheme="minorEastAsia" w:eastAsiaTheme="minorEastAsia" w:hAnsiTheme="minorEastAsia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</w:rPr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r w:rsidR="001A12A1">
              <w:rPr>
                <w:rFonts w:asciiTheme="minorEastAsia" w:eastAsiaTheme="minorEastAsia" w:hAnsiTheme="minorEastAsia" w:hint="eastAsia"/>
              </w:rPr>
              <w:t xml:space="preserve"> 是  </w:t>
            </w:r>
            <w:r>
              <w:rPr>
                <w:rFonts w:asciiTheme="minorEastAsia" w:eastAsiaTheme="minorEastAsia" w:hAnsiTheme="minorEastAsia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2A1">
              <w:rPr>
                <w:rFonts w:asciiTheme="minorEastAsia" w:eastAsiaTheme="minorEastAsia" w:hAnsiTheme="minorEastAsia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</w:rPr>
            </w:r>
            <w:r>
              <w:rPr>
                <w:rFonts w:asciiTheme="minorEastAsia" w:eastAsiaTheme="minorEastAsia" w:hAnsiTheme="minorEastAsia"/>
              </w:rPr>
              <w:fldChar w:fldCharType="end"/>
            </w:r>
            <w:r w:rsidR="001A12A1">
              <w:rPr>
                <w:rFonts w:asciiTheme="minorEastAsia" w:eastAsiaTheme="minorEastAsia" w:hAnsiTheme="minorEastAsia" w:hint="eastAsia"/>
              </w:rPr>
              <w:t xml:space="preserve"> 否</w:t>
            </w:r>
          </w:p>
          <w:p w:rsidR="00527054" w:rsidRPr="00596882" w:rsidRDefault="001A12A1" w:rsidP="001A12A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1.2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是否</w:t>
            </w:r>
            <w:r>
              <w:rPr>
                <w:rFonts w:asciiTheme="minorEastAsia" w:eastAsiaTheme="minorEastAsia" w:hAnsiTheme="minorEastAsia" w:hint="eastAsia"/>
              </w:rPr>
              <w:t>已经或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>计划在</w:t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>获证产品或者产品的最小销售包装上加施有机认证标志、有机码？</w:t>
            </w:r>
          </w:p>
          <w:p w:rsidR="00527054" w:rsidRPr="00596882" w:rsidRDefault="00B44F9D" w:rsidP="00527054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是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否</w:t>
            </w:r>
            <w:r w:rsidR="00527054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>
              <w:rPr>
                <w:rFonts w:asciiTheme="minorEastAsia" w:eastAsiaTheme="minorEastAsia" w:hAnsiTheme="minorEastAsia" w:hint="eastAsia"/>
              </w:rPr>
              <w:t>不涉及</w:t>
            </w:r>
            <w:r w:rsidR="00527054" w:rsidRPr="00596882">
              <w:rPr>
                <w:rFonts w:asciiTheme="minorEastAsia" w:eastAsiaTheme="minorEastAsia" w:hAnsiTheme="minorEastAsia" w:hint="eastAsia"/>
              </w:rPr>
              <w:t>；</w:t>
            </w:r>
          </w:p>
          <w:p w:rsidR="00527054" w:rsidRDefault="00527054" w:rsidP="0052705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96882">
              <w:rPr>
                <w:rFonts w:asciiTheme="minorEastAsia" w:eastAsiaTheme="minorEastAsia" w:hAnsiTheme="minorEastAsia" w:hint="eastAsia"/>
                <w:szCs w:val="21"/>
              </w:rPr>
              <w:t>如是，请选择加施的方式：</w:t>
            </w:r>
          </w:p>
          <w:p w:rsidR="00527054" w:rsidRDefault="00B44F9D" w:rsidP="00527054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>购买使用有机产品防伪标签</w:t>
            </w:r>
            <w:r w:rsidR="00527054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szCs w:val="21"/>
              </w:rPr>
              <w:t>申请自行印制</w:t>
            </w:r>
          </w:p>
          <w:p w:rsidR="001A12A1" w:rsidRPr="001A12A1" w:rsidRDefault="001A12A1" w:rsidP="00527054">
            <w:pPr>
              <w:spacing w:line="36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1.3上年度有机防伪标签订购量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施用数量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。</w:t>
            </w:r>
          </w:p>
        </w:tc>
      </w:tr>
      <w:tr w:rsidR="00527054" w:rsidTr="00527054">
        <w:trPr>
          <w:trHeight w:val="69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27054" w:rsidRDefault="00527054" w:rsidP="00977C4B">
            <w:pPr>
              <w:spacing w:beforeLines="50" w:afterLines="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2、 </w:t>
            </w:r>
            <w:r>
              <w:rPr>
                <w:rFonts w:asciiTheme="minorEastAsia" w:eastAsiaTheme="minorEastAsia" w:hAnsiTheme="minorEastAsia"/>
              </w:rPr>
              <w:t>销售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</w:rPr>
              <w:t xml:space="preserve">不涉及 </w:t>
            </w:r>
          </w:p>
        </w:tc>
      </w:tr>
      <w:tr w:rsidR="00527054" w:rsidTr="00527054">
        <w:trPr>
          <w:trHeight w:val="2583"/>
        </w:trPr>
        <w:tc>
          <w:tcPr>
            <w:tcW w:w="5000" w:type="pct"/>
            <w:gridSpan w:val="4"/>
          </w:tcPr>
          <w:p w:rsidR="00527054" w:rsidRPr="00596882" w:rsidRDefault="00527054" w:rsidP="00527054">
            <w:pPr>
              <w:pStyle w:val="a3"/>
              <w:spacing w:line="400" w:lineRule="exact"/>
              <w:rPr>
                <w:rFonts w:asciiTheme="minorEastAsia" w:eastAsiaTheme="minorEastAsia" w:hAnsiTheme="minorEastAsia"/>
                <w:iCs/>
                <w:lang w:val="en-US"/>
              </w:rPr>
            </w:pPr>
            <w:r w:rsidRPr="00596882">
              <w:rPr>
                <w:rFonts w:asciiTheme="minorEastAsia" w:eastAsiaTheme="minorEastAsia" w:hAnsiTheme="minorEastAsia" w:hint="eastAsia"/>
                <w:iCs/>
                <w:lang w:val="en-US"/>
              </w:rPr>
              <w:t>在产品销售时采取何种措施保证有机产品的完整性和可追溯性：</w:t>
            </w:r>
          </w:p>
          <w:bookmarkStart w:id="0" w:name="选中1"/>
          <w:p w:rsidR="00527054" w:rsidRPr="00596882" w:rsidRDefault="00B44F9D" w:rsidP="00527054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BB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FORMCHECKBOX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bookmarkEnd w:id="0"/>
            <w:r w:rsidR="00527054" w:rsidRPr="00596882">
              <w:rPr>
                <w:rFonts w:asciiTheme="minorEastAsia" w:eastAsiaTheme="minorEastAsia" w:hAnsiTheme="minorEastAsia" w:hint="eastAsia"/>
                <w:lang w:val="en-US"/>
              </w:rPr>
              <w:t>避免将有机产品与非有机产品混合</w:t>
            </w:r>
          </w:p>
          <w:p w:rsidR="00527054" w:rsidRPr="00596882" w:rsidRDefault="00B44F9D" w:rsidP="00527054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lang w:val="en-US"/>
              </w:rPr>
              <w:t>避免将有机产品与禁用物质接触</w:t>
            </w:r>
          </w:p>
          <w:p w:rsidR="00527054" w:rsidRPr="00596882" w:rsidRDefault="00B44F9D" w:rsidP="00527054">
            <w:pPr>
              <w:pStyle w:val="a3"/>
              <w:spacing w:line="400" w:lineRule="exact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  <w:lang w:val="en-US"/>
              </w:rPr>
              <w:t>建立有机产品的购买、运输、储存、出入库和销售等记录</w:t>
            </w:r>
          </w:p>
          <w:p w:rsidR="00527054" w:rsidRPr="00874335" w:rsidRDefault="00B44F9D" w:rsidP="00527054">
            <w:pPr>
              <w:pStyle w:val="a3"/>
              <w:spacing w:line="400" w:lineRule="exact"/>
              <w:rPr>
                <w:rFonts w:asciiTheme="minorEastAsia" w:eastAsiaTheme="minorEastAsia" w:hAnsiTheme="minorEastAsia"/>
                <w:iCs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5270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 w:rsidR="00527054"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="00527054" w:rsidRPr="00596882">
              <w:rPr>
                <w:rFonts w:asciiTheme="minorEastAsia" w:eastAsiaTheme="minorEastAsia" w:hAnsiTheme="minorEastAsia" w:hint="eastAsia"/>
              </w:rPr>
              <w:t>其他（请说明）：</w:t>
            </w:r>
            <w:r w:rsidR="00527054" w:rsidRPr="00596882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</w:t>
            </w:r>
          </w:p>
        </w:tc>
      </w:tr>
      <w:tr w:rsidR="00527054" w:rsidTr="00527054">
        <w:trPr>
          <w:trHeight w:val="1082"/>
        </w:trPr>
        <w:tc>
          <w:tcPr>
            <w:tcW w:w="5000" w:type="pct"/>
            <w:gridSpan w:val="4"/>
          </w:tcPr>
          <w:p w:rsidR="00527054" w:rsidRPr="001C35F0" w:rsidRDefault="00527054" w:rsidP="00977C4B">
            <w:pPr>
              <w:spacing w:beforeLines="50" w:afterLines="50"/>
              <w:jc w:val="center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t>第六部分  管理体系</w:t>
            </w:r>
          </w:p>
        </w:tc>
      </w:tr>
      <w:tr w:rsidR="00527054" w:rsidTr="00527054">
        <w:trPr>
          <w:trHeight w:val="366"/>
        </w:trPr>
        <w:tc>
          <w:tcPr>
            <w:tcW w:w="5000" w:type="pct"/>
            <w:gridSpan w:val="4"/>
          </w:tcPr>
          <w:p w:rsidR="00527054" w:rsidRPr="001C35F0" w:rsidRDefault="00527054" w:rsidP="005270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 、文件控制</w:t>
            </w:r>
          </w:p>
        </w:tc>
      </w:tr>
      <w:tr w:rsidR="00527054" w:rsidTr="00527054">
        <w:trPr>
          <w:trHeight w:val="1623"/>
        </w:trPr>
        <w:tc>
          <w:tcPr>
            <w:tcW w:w="5000" w:type="pct"/>
            <w:gridSpan w:val="4"/>
          </w:tcPr>
          <w:p w:rsidR="00527054" w:rsidRPr="00596882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>1.1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质量</w:t>
            </w:r>
            <w:r w:rsidRPr="00596882">
              <w:rPr>
                <w:rFonts w:asciiTheme="minorEastAsia" w:eastAsiaTheme="minorEastAsia" w:hAnsiTheme="minorEastAsia"/>
              </w:rPr>
              <w:t>管理体系文件</w:t>
            </w:r>
            <w:r w:rsidRPr="00596882">
              <w:rPr>
                <w:rFonts w:asciiTheme="minorEastAsia" w:eastAsiaTheme="minorEastAsia" w:hAnsiTheme="minorEastAsia" w:hint="eastAsia"/>
              </w:rPr>
              <w:t>是否为</w:t>
            </w:r>
            <w:r w:rsidRPr="00596882">
              <w:rPr>
                <w:rFonts w:asciiTheme="minorEastAsia" w:eastAsiaTheme="minorEastAsia" w:hAnsiTheme="minorEastAsia"/>
              </w:rPr>
              <w:t>最新有效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版本？   </w:t>
            </w:r>
            <w:r w:rsidR="001A12A1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 xml:space="preserve">1.2 </w:t>
            </w:r>
            <w:r w:rsidR="001A12A1">
              <w:rPr>
                <w:rFonts w:asciiTheme="minorEastAsia" w:eastAsiaTheme="minorEastAsia" w:hAnsiTheme="minorEastAsia" w:hint="eastAsia"/>
              </w:rPr>
              <w:t>是否</w:t>
            </w:r>
            <w:r w:rsidRPr="00596882">
              <w:rPr>
                <w:rFonts w:asciiTheme="minorEastAsia" w:eastAsiaTheme="minorEastAsia" w:hAnsiTheme="minorEastAsia" w:hint="eastAsia"/>
              </w:rPr>
              <w:t>能</w:t>
            </w:r>
            <w:r w:rsidRPr="00596882">
              <w:rPr>
                <w:rFonts w:asciiTheme="minorEastAsia" w:eastAsiaTheme="minorEastAsia" w:hAnsiTheme="minorEastAsia"/>
              </w:rPr>
              <w:t>确保在使用时可获得适用文件的有效版本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？  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  <w:p w:rsidR="00527054" w:rsidRDefault="00527054" w:rsidP="0052705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596882">
              <w:rPr>
                <w:rFonts w:asciiTheme="minorEastAsia" w:eastAsiaTheme="minorEastAsia" w:hAnsiTheme="minorEastAsia"/>
              </w:rPr>
              <w:t>1.3</w:t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 是否保存了有效的有机生产记录？                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 xml:space="preserve">是    </w: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instrText xml:space="preserve"> </w:instrText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</w:r>
            <w:r w:rsidR="00B44F9D">
              <w:rPr>
                <w:rFonts w:asciiTheme="minorEastAsia" w:eastAsia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527054" w:rsidTr="00527054">
        <w:trPr>
          <w:trHeight w:val="733"/>
        </w:trPr>
        <w:tc>
          <w:tcPr>
            <w:tcW w:w="5000" w:type="pct"/>
            <w:gridSpan w:val="4"/>
          </w:tcPr>
          <w:p w:rsidR="00527054" w:rsidRPr="001C35F0" w:rsidRDefault="00527054" w:rsidP="00977C4B">
            <w:pPr>
              <w:spacing w:beforeLines="50" w:afterLines="5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C35F0">
              <w:rPr>
                <w:rFonts w:asciiTheme="minorEastAsia" w:eastAsiaTheme="minorEastAsia" w:hAnsiTheme="minorEastAsia" w:hint="eastAsia"/>
                <w:szCs w:val="21"/>
              </w:rPr>
              <w:t>2 资源管理</w:t>
            </w:r>
          </w:p>
        </w:tc>
      </w:tr>
      <w:tr w:rsidR="00527054" w:rsidTr="00527054">
        <w:trPr>
          <w:trHeight w:val="349"/>
        </w:trPr>
        <w:tc>
          <w:tcPr>
            <w:tcW w:w="900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389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是否了解或熟悉国家有机标准要求</w:t>
            </w:r>
          </w:p>
        </w:tc>
        <w:tc>
          <w:tcPr>
            <w:tcW w:w="719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任职年限</w:t>
            </w:r>
          </w:p>
        </w:tc>
      </w:tr>
      <w:tr w:rsidR="00527054" w:rsidTr="00527054">
        <w:trPr>
          <w:trHeight w:val="762"/>
        </w:trPr>
        <w:tc>
          <w:tcPr>
            <w:tcW w:w="900" w:type="pct"/>
            <w:vAlign w:val="center"/>
          </w:tcPr>
          <w:p w:rsidR="00527054" w:rsidRDefault="00527054" w:rsidP="005270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527054" w:rsidRDefault="00527054" w:rsidP="00527054">
            <w:pPr>
              <w:pStyle w:val="2"/>
              <w:keepNext w:val="0"/>
              <w:spacing w:line="30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生产管理者</w:t>
            </w:r>
          </w:p>
        </w:tc>
        <w:tc>
          <w:tcPr>
            <w:tcW w:w="2389" w:type="pct"/>
          </w:tcPr>
          <w:p w:rsidR="00527054" w:rsidRPr="00E60955" w:rsidRDefault="00B44F9D" w:rsidP="00527054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527054" w:rsidRDefault="00527054" w:rsidP="00527054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27054" w:rsidTr="00527054">
        <w:trPr>
          <w:trHeight w:val="826"/>
        </w:trPr>
        <w:tc>
          <w:tcPr>
            <w:tcW w:w="900" w:type="pct"/>
            <w:vAlign w:val="center"/>
          </w:tcPr>
          <w:p w:rsidR="00527054" w:rsidRDefault="00527054" w:rsidP="005270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527054" w:rsidRDefault="00527054" w:rsidP="00527054">
            <w:pPr>
              <w:pStyle w:val="2"/>
              <w:keepNext w:val="0"/>
              <w:spacing w:line="300" w:lineRule="auto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内部检查员</w:t>
            </w:r>
          </w:p>
        </w:tc>
        <w:tc>
          <w:tcPr>
            <w:tcW w:w="2389" w:type="pct"/>
          </w:tcPr>
          <w:p w:rsidR="00527054" w:rsidRPr="00E60955" w:rsidRDefault="00B44F9D" w:rsidP="00527054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="00527054" w:rsidRPr="00E6095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="00527054"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instrText xml:space="preserve"> </w:instrText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527054" w:rsidRPr="00E6095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527054" w:rsidRDefault="00527054" w:rsidP="00527054">
            <w:pPr>
              <w:pStyle w:val="2"/>
              <w:keepNext w:val="0"/>
              <w:spacing w:line="300" w:lineRule="auto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</w:tbl>
    <w:p w:rsidR="007D22D1" w:rsidRDefault="007D22D1" w:rsidP="00977C4B">
      <w:pPr>
        <w:spacing w:beforeLines="50" w:afterLines="50"/>
        <w:rPr>
          <w:rFonts w:asciiTheme="minorEastAsia" w:eastAsiaTheme="minorEastAsia" w:hAnsiTheme="minorEastAsia"/>
          <w:b/>
          <w:color w:val="000000"/>
          <w:sz w:val="28"/>
        </w:rPr>
      </w:pPr>
    </w:p>
    <w:p w:rsidR="007D22D1" w:rsidRDefault="00527054" w:rsidP="00977C4B">
      <w:pPr>
        <w:spacing w:beforeLines="50" w:afterLines="50"/>
        <w:jc w:val="center"/>
        <w:rPr>
          <w:b/>
          <w:sz w:val="24"/>
        </w:rPr>
      </w:pPr>
      <w:r>
        <w:rPr>
          <w:rFonts w:hint="eastAsia"/>
          <w:b/>
          <w:sz w:val="24"/>
        </w:rPr>
        <w:t>声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明</w:t>
      </w:r>
    </w:p>
    <w:p w:rsidR="007D22D1" w:rsidRDefault="00527054">
      <w:pPr>
        <w:spacing w:line="360" w:lineRule="auto"/>
        <w:rPr>
          <w:b/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CC609A" w:rsidRDefault="00CC609A">
      <w:pPr>
        <w:spacing w:line="280" w:lineRule="exact"/>
        <w:rPr>
          <w:b/>
          <w:sz w:val="24"/>
        </w:rPr>
      </w:pPr>
    </w:p>
    <w:p w:rsidR="00CC609A" w:rsidRDefault="00CC609A">
      <w:pPr>
        <w:spacing w:line="280" w:lineRule="exact"/>
        <w:rPr>
          <w:b/>
          <w:sz w:val="24"/>
        </w:rPr>
      </w:pPr>
    </w:p>
    <w:p w:rsidR="007D22D1" w:rsidRPr="00CC609A" w:rsidRDefault="00527054">
      <w:pPr>
        <w:spacing w:line="280" w:lineRule="exact"/>
        <w:rPr>
          <w:b/>
          <w:sz w:val="24"/>
          <w:u w:val="single"/>
        </w:rPr>
      </w:pPr>
      <w:r>
        <w:rPr>
          <w:rFonts w:hint="eastAsia"/>
          <w:b/>
          <w:sz w:val="24"/>
        </w:rPr>
        <w:t>负责人（签字）：</w:t>
      </w:r>
      <w:r w:rsidR="00CC609A"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；内检员（签字）：</w:t>
      </w:r>
      <w:r w:rsidR="00CC609A">
        <w:rPr>
          <w:rFonts w:hint="eastAsia"/>
          <w:b/>
          <w:sz w:val="24"/>
          <w:u w:val="single"/>
        </w:rPr>
        <w:t xml:space="preserve">               </w:t>
      </w:r>
    </w:p>
    <w:p w:rsidR="00CC609A" w:rsidRDefault="00CC609A"/>
    <w:p w:rsidR="00CC609A" w:rsidRDefault="00CC609A"/>
    <w:p w:rsidR="007D22D1" w:rsidRDefault="00527054">
      <w:pPr>
        <w:rPr>
          <w:rFonts w:eastAsiaTheme="minorEastAsia"/>
        </w:rPr>
      </w:pPr>
      <w:r>
        <w:rPr>
          <w:rFonts w:hint="eastAsia"/>
        </w:rPr>
        <w:t>注意：</w:t>
      </w:r>
    </w:p>
    <w:p w:rsidR="007D22D1" w:rsidRDefault="00527054">
      <w:pPr>
        <w:pStyle w:val="a3"/>
        <w:spacing w:line="320" w:lineRule="exact"/>
      </w:pPr>
      <w:r>
        <w:rPr>
          <w:rFonts w:hint="eastAsia"/>
        </w:rPr>
        <w:t>请将完整的表格和支持文件按下列地址提交给</w:t>
      </w:r>
      <w:r>
        <w:rPr>
          <w:rFonts w:hint="eastAsia"/>
          <w:lang w:val="en-US"/>
        </w:rPr>
        <w:t>NAUCC</w:t>
      </w:r>
      <w:r>
        <w:rPr>
          <w:rFonts w:hint="eastAsia"/>
        </w:rPr>
        <w:t>，并保留本调查表和其他支持性文件的副本：</w:t>
      </w:r>
    </w:p>
    <w:p w:rsidR="007D22D1" w:rsidRDefault="00527054">
      <w:pPr>
        <w:spacing w:line="34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南京农大认证服务有限</w:t>
      </w:r>
      <w:bookmarkStart w:id="1" w:name="_GoBack"/>
      <w:bookmarkEnd w:id="1"/>
      <w:r>
        <w:rPr>
          <w:rFonts w:ascii="宋体" w:hAnsi="宋体" w:hint="eastAsia"/>
          <w:b/>
          <w:bCs/>
          <w:sz w:val="24"/>
        </w:rPr>
        <w:t>公司</w:t>
      </w:r>
    </w:p>
    <w:p w:rsidR="007D22D1" w:rsidRDefault="00527054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地址：南京市玄武区童卫路20号4号楼    邮编：</w:t>
      </w:r>
      <w:r w:rsidR="00977C4B">
        <w:rPr>
          <w:rFonts w:ascii="宋体" w:hAnsi="宋体" w:hint="eastAsia"/>
          <w:szCs w:val="21"/>
        </w:rPr>
        <w:t>210095</w:t>
      </w:r>
    </w:p>
    <w:p w:rsidR="007D22D1" w:rsidRDefault="00527054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联系电话：025-84396888   传真：</w:t>
      </w:r>
      <w:r w:rsidR="00CC609A">
        <w:rPr>
          <w:rFonts w:ascii="宋体" w:hAnsi="宋体" w:hint="eastAsia"/>
          <w:szCs w:val="21"/>
        </w:rPr>
        <w:t>025-84399698</w:t>
      </w:r>
    </w:p>
    <w:p w:rsidR="007D22D1" w:rsidRDefault="007D22D1">
      <w:pPr>
        <w:spacing w:line="340" w:lineRule="exact"/>
        <w:jc w:val="left"/>
        <w:rPr>
          <w:rFonts w:ascii="宋体" w:hAnsi="宋体"/>
          <w:szCs w:val="21"/>
          <w:lang w:val="de-DE"/>
        </w:rPr>
      </w:pPr>
    </w:p>
    <w:p w:rsidR="007D22D1" w:rsidRDefault="00527054">
      <w:r>
        <w:rPr>
          <w:rFonts w:hint="eastAsia"/>
        </w:rPr>
        <w:t>您希望</w:t>
      </w:r>
      <w:r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rPr>
          <w:rFonts w:hint="eastAsia"/>
        </w:rPr>
        <w:t>日期：</w:t>
      </w:r>
    </w:p>
    <w:p w:rsidR="007D22D1" w:rsidRDefault="007D22D1"/>
    <w:sectPr w:rsidR="007D22D1" w:rsidSect="007D22D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797" w:bottom="1440" w:left="1797" w:header="779" w:footer="906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46" w:rsidRDefault="009F6046" w:rsidP="007D22D1">
      <w:r>
        <w:separator/>
      </w:r>
    </w:p>
  </w:endnote>
  <w:endnote w:type="continuationSeparator" w:id="1">
    <w:p w:rsidR="009F6046" w:rsidRDefault="009F6046" w:rsidP="007D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54" w:rsidRDefault="00B44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0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054" w:rsidRDefault="005270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93" w:rsidRPr="004C1F93" w:rsidRDefault="004C1F93" w:rsidP="004C1F93">
    <w:pPr>
      <w:pStyle w:val="a4"/>
      <w:tabs>
        <w:tab w:val="left" w:pos="825"/>
        <w:tab w:val="left" w:pos="3390"/>
      </w:tabs>
      <w:ind w:right="360"/>
      <w:jc w:val="center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="00977C4B">
      <w:rPr>
        <w:rFonts w:hint="eastAsia"/>
        <w:color w:val="000000"/>
      </w:rPr>
      <w:t>210095</w:t>
    </w:r>
    <w:r>
      <w:rPr>
        <w:rFonts w:hint="eastAsia"/>
        <w:color w:val="000000"/>
      </w:rPr>
      <w:t xml:space="preserve">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527054" w:rsidRDefault="00B44F9D" w:rsidP="004C1F93">
    <w:pPr>
      <w:pStyle w:val="a4"/>
      <w:jc w:val="center"/>
    </w:pPr>
    <w:sdt>
      <w:sdtPr>
        <w:id w:val="32337496"/>
        <w:docPartObj>
          <w:docPartGallery w:val="Page Numbers (Bottom of Page)"/>
          <w:docPartUnique/>
        </w:docPartObj>
      </w:sdtPr>
      <w:sdtContent>
        <w:fldSimple w:instr=" PAGE   \* MERGEFORMAT ">
          <w:r w:rsidR="00977C4B" w:rsidRPr="00977C4B">
            <w:rPr>
              <w:noProof/>
              <w:lang w:val="zh-CN"/>
            </w:rPr>
            <w:t>9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46" w:rsidRDefault="009F6046" w:rsidP="007D22D1">
      <w:r>
        <w:separator/>
      </w:r>
    </w:p>
  </w:footnote>
  <w:footnote w:type="continuationSeparator" w:id="1">
    <w:p w:rsidR="009F6046" w:rsidRDefault="009F6046" w:rsidP="007D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54" w:rsidRPr="004C1F93" w:rsidRDefault="004C1F93" w:rsidP="004C1F93">
    <w:pPr>
      <w:pStyle w:val="a5"/>
      <w:pBdr>
        <w:bottom w:val="single" w:sz="4" w:space="1" w:color="auto"/>
      </w:pBdr>
      <w:tabs>
        <w:tab w:val="clear" w:pos="8306"/>
      </w:tabs>
      <w:jc w:val="left"/>
    </w:pPr>
    <w:r>
      <w:rPr>
        <w:rFonts w:hint="eastAsia"/>
      </w:rPr>
      <w:t>南农大认证</w:t>
    </w:r>
    <w:r>
      <w:rPr>
        <w:rFonts w:hint="eastAsia"/>
      </w:rPr>
      <w:tab/>
      <w:t xml:space="preserve">                    </w:t>
    </w:r>
    <w:r w:rsidR="00AA39D5">
      <w:rPr>
        <w:rFonts w:hint="eastAsia"/>
      </w:rPr>
      <w:t xml:space="preserve">   </w:t>
    </w:r>
    <w:r>
      <w:rPr>
        <w:rFonts w:hint="eastAsia"/>
      </w:rPr>
      <w:t xml:space="preserve">      2017/11/01                       </w:t>
    </w:r>
    <w:r w:rsidR="00AA39D5">
      <w:rPr>
        <w:rFonts w:hint="eastAsia"/>
      </w:rPr>
      <w:t xml:space="preserve">       </w:t>
    </w:r>
    <w:r>
      <w:rPr>
        <w:rFonts w:hint="eastAsia"/>
      </w:rPr>
      <w:t xml:space="preserve">  NAUCC-</w:t>
    </w:r>
    <w:r w:rsidR="00977C4B">
      <w:rPr>
        <w:rFonts w:hint="eastAsia"/>
      </w:rPr>
      <w:t>02-11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54" w:rsidRDefault="0052705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253A2"/>
    <w:rsid w:val="001579B7"/>
    <w:rsid w:val="00172E08"/>
    <w:rsid w:val="001A12A1"/>
    <w:rsid w:val="001C72FB"/>
    <w:rsid w:val="002369B1"/>
    <w:rsid w:val="00332007"/>
    <w:rsid w:val="003F4BD2"/>
    <w:rsid w:val="00477A92"/>
    <w:rsid w:val="004C1F93"/>
    <w:rsid w:val="00527054"/>
    <w:rsid w:val="007963EF"/>
    <w:rsid w:val="007D22D1"/>
    <w:rsid w:val="007D3CD7"/>
    <w:rsid w:val="007E270C"/>
    <w:rsid w:val="008931BB"/>
    <w:rsid w:val="00920F45"/>
    <w:rsid w:val="00977C4B"/>
    <w:rsid w:val="009F6046"/>
    <w:rsid w:val="00AA07E4"/>
    <w:rsid w:val="00AA39D5"/>
    <w:rsid w:val="00B44F9D"/>
    <w:rsid w:val="00B76C40"/>
    <w:rsid w:val="00C72E81"/>
    <w:rsid w:val="00CC609A"/>
    <w:rsid w:val="00F56DE6"/>
    <w:rsid w:val="11E253A2"/>
    <w:rsid w:val="6B9565A3"/>
    <w:rsid w:val="786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D22D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D22D1"/>
    <w:pPr>
      <w:jc w:val="left"/>
    </w:pPr>
    <w:rPr>
      <w:szCs w:val="20"/>
      <w:lang w:val="de-DE"/>
    </w:rPr>
  </w:style>
  <w:style w:type="paragraph" w:styleId="a4">
    <w:name w:val="footer"/>
    <w:basedOn w:val="a"/>
    <w:link w:val="Char0"/>
    <w:uiPriority w:val="99"/>
    <w:rsid w:val="007D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D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D22D1"/>
  </w:style>
  <w:style w:type="character" w:customStyle="1" w:styleId="Char">
    <w:name w:val="批注文字 Char"/>
    <w:basedOn w:val="a0"/>
    <w:link w:val="a3"/>
    <w:rsid w:val="00527054"/>
    <w:rPr>
      <w:rFonts w:ascii="Times New Roman" w:eastAsia="宋体" w:hAnsi="Times New Roman" w:cs="Times New Roman"/>
      <w:kern w:val="2"/>
      <w:sz w:val="21"/>
      <w:lang w:val="de-DE"/>
    </w:rPr>
  </w:style>
  <w:style w:type="paragraph" w:styleId="a7">
    <w:name w:val="Balloon Text"/>
    <w:basedOn w:val="a"/>
    <w:link w:val="Char2"/>
    <w:rsid w:val="004C1F93"/>
    <w:rPr>
      <w:sz w:val="18"/>
      <w:szCs w:val="18"/>
    </w:rPr>
  </w:style>
  <w:style w:type="character" w:customStyle="1" w:styleId="Char2">
    <w:name w:val="批注框文本 Char"/>
    <w:basedOn w:val="a0"/>
    <w:link w:val="a7"/>
    <w:rsid w:val="004C1F9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4C1F9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F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12</cp:revision>
  <dcterms:created xsi:type="dcterms:W3CDTF">2017-08-22T08:39:00Z</dcterms:created>
  <dcterms:modified xsi:type="dcterms:W3CDTF">2018-01-11T09:41:00Z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