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4" w:rsidRDefault="00EB7F3A">
      <w:pPr>
        <w:jc w:val="center"/>
      </w:pPr>
      <w:r w:rsidRPr="00EB7F3A">
        <w:rPr>
          <w:noProof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74" w:rsidRDefault="003847B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良好农业规范再认证农场调查表</w:t>
      </w:r>
    </w:p>
    <w:p w:rsidR="00174674" w:rsidRDefault="003847B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>（植物生产）</w:t>
      </w: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3847B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174674" w:rsidRDefault="00174674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74674" w:rsidRDefault="003847B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174674" w:rsidRDefault="00174674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74674" w:rsidRDefault="003847B0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174674">
      <w:pPr>
        <w:jc w:val="center"/>
        <w:rPr>
          <w:b/>
          <w:sz w:val="44"/>
          <w:szCs w:val="44"/>
        </w:rPr>
      </w:pPr>
    </w:p>
    <w:p w:rsidR="00174674" w:rsidRDefault="007273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南京农大认证服务</w:t>
      </w:r>
      <w:r w:rsidR="003847B0">
        <w:rPr>
          <w:rFonts w:hint="eastAsia"/>
          <w:b/>
          <w:sz w:val="32"/>
          <w:szCs w:val="32"/>
        </w:rPr>
        <w:t>有限公司</w:t>
      </w:r>
    </w:p>
    <w:p w:rsidR="00174674" w:rsidRDefault="00174674">
      <w:pPr>
        <w:jc w:val="center"/>
        <w:rPr>
          <w:sz w:val="18"/>
          <w:szCs w:val="18"/>
        </w:rPr>
      </w:pPr>
    </w:p>
    <w:p w:rsidR="00727391" w:rsidRPr="00727391" w:rsidRDefault="00727391">
      <w:pPr>
        <w:jc w:val="center"/>
        <w:rPr>
          <w:sz w:val="18"/>
          <w:szCs w:val="18"/>
        </w:rPr>
      </w:pPr>
    </w:p>
    <w:p w:rsidR="00174674" w:rsidRDefault="00174674">
      <w:pPr>
        <w:jc w:val="center"/>
        <w:rPr>
          <w:sz w:val="18"/>
          <w:szCs w:val="18"/>
        </w:rPr>
      </w:pPr>
    </w:p>
    <w:p w:rsidR="00174674" w:rsidRDefault="003847B0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注 意 事 项</w:t>
      </w:r>
    </w:p>
    <w:p w:rsidR="00174674" w:rsidRDefault="00174674">
      <w:pPr>
        <w:spacing w:line="360" w:lineRule="auto"/>
        <w:jc w:val="center"/>
        <w:rPr>
          <w:b/>
          <w:sz w:val="28"/>
          <w:szCs w:val="28"/>
        </w:rPr>
      </w:pPr>
    </w:p>
    <w:p w:rsidR="00174674" w:rsidRDefault="003847B0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本表仅适用于植物收获及其简单处理产品。申请茶叶及烟叶模块认证时需要填写“加工”类《良好农业规范认证调查表》。</w:t>
      </w:r>
    </w:p>
    <w:p w:rsidR="00174674" w:rsidRDefault="003847B0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174674" w:rsidRDefault="003847B0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174674" w:rsidRDefault="003847B0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174674" w:rsidRDefault="003847B0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3847B0"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第一部分  基本情况</w:t>
      </w:r>
    </w:p>
    <w:p w:rsidR="00174674" w:rsidRDefault="003847B0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1、基地名称与地址</w:t>
      </w:r>
    </w:p>
    <w:tbl>
      <w:tblPr>
        <w:tblStyle w:val="af2"/>
        <w:tblW w:w="9962" w:type="dxa"/>
        <w:tblLayout w:type="fixed"/>
        <w:tblLook w:val="04A0"/>
      </w:tblPr>
      <w:tblGrid>
        <w:gridCol w:w="9962"/>
      </w:tblGrid>
      <w:tr w:rsidR="00174674">
        <w:tc>
          <w:tcPr>
            <w:tcW w:w="9962" w:type="dxa"/>
          </w:tcPr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ascii="宋体" w:hAnsi="宋体" w:hint="eastAsia"/>
                <w:color w:val="000000"/>
                <w:szCs w:val="21"/>
              </w:rPr>
              <w:t>生产单元（基地）地址是否变更？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□是  □否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如是，请填写新的生产单元（基地）地址：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生产基地范围是否变更？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如是，请详细描述变更情况或提供相关文件：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1.3生产组织模式</w:t>
            </w:r>
            <w:r>
              <w:rPr>
                <w:rFonts w:ascii="宋体" w:hAnsi="宋体" w:hint="eastAsia"/>
                <w:color w:val="000000"/>
                <w:szCs w:val="21"/>
              </w:rPr>
              <w:t>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</w:t>
            </w:r>
            <w:r>
              <w:rPr>
                <w:rFonts w:ascii="宋体" w:hAnsi="宋体" w:hint="eastAsia"/>
                <w:color w:val="000000"/>
              </w:rPr>
              <w:t>描述</w:t>
            </w:r>
            <w:r>
              <w:rPr>
                <w:rFonts w:ascii="宋体" w:hAnsi="宋体" w:hint="eastAsia"/>
                <w:color w:val="000000"/>
                <w:szCs w:val="21"/>
              </w:rPr>
              <w:t>新的生产组织模式：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</w:t>
            </w:r>
          </w:p>
          <w:p w:rsidR="00174674" w:rsidRDefault="003847B0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1.4</w:t>
            </w:r>
            <w:r>
              <w:rPr>
                <w:rFonts w:ascii="宋体" w:hAnsi="宋体" w:hint="eastAsia"/>
                <w:color w:val="000000"/>
                <w:szCs w:val="21"/>
              </w:rPr>
              <w:t>生产类型是否变更？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是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  <w:p w:rsidR="00174674" w:rsidRDefault="003847B0">
            <w:pPr>
              <w:spacing w:line="360" w:lineRule="auto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如是，请选择新的生产类型：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</w:rPr>
              <w:t xml:space="preserve">大田种植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设施栽培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大田种植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 w:hint="eastAsia"/>
              </w:rPr>
              <w:t>设施栽培</w:t>
            </w:r>
          </w:p>
        </w:tc>
      </w:tr>
    </w:tbl>
    <w:tbl>
      <w:tblPr>
        <w:tblpPr w:leftFromText="180" w:rightFromText="180" w:vertAnchor="text" w:horzAnchor="page" w:tblpX="1087" w:tblpY="468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650"/>
        <w:gridCol w:w="1561"/>
        <w:gridCol w:w="4071"/>
      </w:tblGrid>
      <w:tr w:rsidR="00174674">
        <w:trPr>
          <w:trHeight w:val="514"/>
        </w:trPr>
        <w:tc>
          <w:tcPr>
            <w:tcW w:w="679" w:type="dxa"/>
            <w:vAlign w:val="center"/>
          </w:tcPr>
          <w:p w:rsidR="00174674" w:rsidRDefault="003847B0"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 w:rsidR="00174674" w:rsidRDefault="003847B0"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 w:rsidR="00174674" w:rsidRDefault="003847B0">
            <w:pPr>
              <w:jc w:val="center"/>
            </w:pPr>
            <w:r>
              <w:t>是</w:t>
            </w:r>
            <w:r>
              <w:rPr>
                <w:rFonts w:hint="eastAsia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 w:rsidR="00174674" w:rsidRDefault="003847B0"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 w:rsidR="00174674">
        <w:tc>
          <w:tcPr>
            <w:tcW w:w="679" w:type="dxa"/>
            <w:vAlign w:val="center"/>
          </w:tcPr>
          <w:p w:rsidR="00174674" w:rsidRDefault="003847B0">
            <w:r>
              <w:t>1</w:t>
            </w:r>
          </w:p>
        </w:tc>
        <w:tc>
          <w:tcPr>
            <w:tcW w:w="3650" w:type="dxa"/>
            <w:vAlign w:val="center"/>
          </w:tcPr>
          <w:p w:rsidR="00174674" w:rsidRDefault="003847B0">
            <w:r>
              <w:t>质量管理手册</w:t>
            </w:r>
          </w:p>
        </w:tc>
        <w:tc>
          <w:tcPr>
            <w:tcW w:w="1561" w:type="dxa"/>
            <w:vAlign w:val="center"/>
          </w:tcPr>
          <w:p w:rsidR="00174674" w:rsidRDefault="003847B0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174674" w:rsidRDefault="00174674"/>
        </w:tc>
      </w:tr>
      <w:tr w:rsidR="00174674">
        <w:trPr>
          <w:trHeight w:val="70"/>
        </w:trPr>
        <w:tc>
          <w:tcPr>
            <w:tcW w:w="679" w:type="dxa"/>
            <w:vAlign w:val="center"/>
          </w:tcPr>
          <w:p w:rsidR="00174674" w:rsidRDefault="003847B0">
            <w:r>
              <w:t>2</w:t>
            </w:r>
          </w:p>
        </w:tc>
        <w:tc>
          <w:tcPr>
            <w:tcW w:w="3650" w:type="dxa"/>
            <w:vAlign w:val="center"/>
          </w:tcPr>
          <w:p w:rsidR="00174674" w:rsidRDefault="003847B0"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 w:rsidR="00174674" w:rsidRDefault="003847B0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4071" w:type="dxa"/>
            <w:vAlign w:val="center"/>
          </w:tcPr>
          <w:p w:rsidR="00174674" w:rsidRDefault="00174674"/>
        </w:tc>
      </w:tr>
    </w:tbl>
    <w:p w:rsidR="00174674" w:rsidRDefault="003847B0"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 w:rsidR="00174674" w:rsidRDefault="003847B0">
      <w:pPr>
        <w:spacing w:line="360" w:lineRule="auto"/>
        <w:rPr>
          <w:rFonts w:asciiTheme="minorEastAsia" w:hAnsiTheme="minorEastAsia" w:cstheme="minorEastAsia"/>
          <w:color w:val="000000"/>
        </w:rPr>
      </w:pPr>
      <w:r>
        <w:rPr>
          <w:rFonts w:ascii="黑体" w:eastAsia="黑体" w:hint="eastAsia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ascii="黑体" w:eastAsia="黑体" w:hint="eastAsia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ascii="黑体" w:eastAsia="黑体" w:hint="eastAsia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ascii="黑体" w:eastAsia="黑体" w:hint="eastAsia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ascii="黑体" w:eastAsia="黑体" w:hint="eastAsia"/>
          <w:color w:val="000000"/>
          <w:szCs w:val="21"/>
        </w:rPr>
        <w:t xml:space="preserve">    </w:t>
      </w:r>
      <w:r>
        <w:rPr>
          <w:rFonts w:asciiTheme="minorEastAsia" w:hAnsiTheme="minorEastAsia" w:cstheme="minorEastAsia" w:hint="eastAsia"/>
          <w:color w:val="000000"/>
          <w:szCs w:val="21"/>
        </w:rPr>
        <w:t>□</w:t>
      </w:r>
      <w:r>
        <w:rPr>
          <w:rFonts w:asciiTheme="minorEastAsia" w:hAnsiTheme="minorEastAsia" w:cstheme="minorEastAsia" w:hint="eastAsia"/>
          <w:color w:val="000000"/>
        </w:rPr>
        <w:t>不涉及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1499"/>
        <w:gridCol w:w="1650"/>
        <w:gridCol w:w="1400"/>
        <w:gridCol w:w="3421"/>
      </w:tblGrid>
      <w:tr w:rsidR="00174674">
        <w:tc>
          <w:tcPr>
            <w:tcW w:w="1992" w:type="dxa"/>
            <w:vMerge w:val="restart"/>
            <w:vAlign w:val="center"/>
          </w:tcPr>
          <w:p w:rsidR="00174674" w:rsidRDefault="003847B0">
            <w:pPr>
              <w:jc w:val="center"/>
            </w:pPr>
            <w:r>
              <w:rPr>
                <w:rFonts w:hint="eastAsia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 w:rsidR="00174674" w:rsidRDefault="003847B0">
            <w:pPr>
              <w:jc w:val="center"/>
            </w:pPr>
            <w:r>
              <w:rPr>
                <w:rFonts w:hint="eastAsia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 w:rsidR="00174674" w:rsidRDefault="003847B0">
            <w:pPr>
              <w:jc w:val="center"/>
            </w:pPr>
            <w:r>
              <w:rPr>
                <w:rFonts w:hint="eastAsia"/>
              </w:rPr>
              <w:t>整改措施</w:t>
            </w:r>
          </w:p>
        </w:tc>
      </w:tr>
      <w:tr w:rsidR="00174674">
        <w:tc>
          <w:tcPr>
            <w:tcW w:w="1992" w:type="dxa"/>
            <w:vMerge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1499" w:type="dxa"/>
            <w:vAlign w:val="center"/>
          </w:tcPr>
          <w:p w:rsidR="00174674" w:rsidRDefault="003847B0">
            <w:pPr>
              <w:jc w:val="center"/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 w:rsidR="00174674" w:rsidRDefault="003847B0">
            <w:pPr>
              <w:jc w:val="center"/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 w:rsidR="00174674" w:rsidRDefault="003847B0">
            <w:pPr>
              <w:jc w:val="center"/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/>
            <w:vAlign w:val="center"/>
          </w:tcPr>
          <w:p w:rsidR="00174674" w:rsidRDefault="00174674">
            <w:pPr>
              <w:jc w:val="center"/>
            </w:pPr>
          </w:p>
        </w:tc>
      </w:tr>
      <w:tr w:rsidR="00174674">
        <w:tc>
          <w:tcPr>
            <w:tcW w:w="1992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1499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1650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1400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3421" w:type="dxa"/>
            <w:vAlign w:val="center"/>
          </w:tcPr>
          <w:p w:rsidR="00174674" w:rsidRDefault="00174674">
            <w:pPr>
              <w:jc w:val="center"/>
            </w:pPr>
          </w:p>
        </w:tc>
      </w:tr>
      <w:tr w:rsidR="00174674">
        <w:tc>
          <w:tcPr>
            <w:tcW w:w="1992" w:type="dxa"/>
            <w:vAlign w:val="center"/>
          </w:tcPr>
          <w:p w:rsidR="00174674" w:rsidRDefault="00174674"/>
        </w:tc>
        <w:tc>
          <w:tcPr>
            <w:tcW w:w="1499" w:type="dxa"/>
            <w:vAlign w:val="center"/>
          </w:tcPr>
          <w:p w:rsidR="00174674" w:rsidRDefault="00174674"/>
        </w:tc>
        <w:tc>
          <w:tcPr>
            <w:tcW w:w="1650" w:type="dxa"/>
            <w:vAlign w:val="center"/>
          </w:tcPr>
          <w:p w:rsidR="00174674" w:rsidRDefault="00174674"/>
        </w:tc>
        <w:tc>
          <w:tcPr>
            <w:tcW w:w="1400" w:type="dxa"/>
            <w:vAlign w:val="center"/>
          </w:tcPr>
          <w:p w:rsidR="00174674" w:rsidRDefault="00174674"/>
        </w:tc>
        <w:tc>
          <w:tcPr>
            <w:tcW w:w="3421" w:type="dxa"/>
            <w:vAlign w:val="center"/>
          </w:tcPr>
          <w:p w:rsidR="00174674" w:rsidRDefault="00174674"/>
        </w:tc>
      </w:tr>
      <w:tr w:rsidR="00174674">
        <w:tc>
          <w:tcPr>
            <w:tcW w:w="1992" w:type="dxa"/>
            <w:vAlign w:val="center"/>
          </w:tcPr>
          <w:p w:rsidR="00174674" w:rsidRDefault="00174674"/>
        </w:tc>
        <w:tc>
          <w:tcPr>
            <w:tcW w:w="1499" w:type="dxa"/>
            <w:vAlign w:val="center"/>
          </w:tcPr>
          <w:p w:rsidR="00174674" w:rsidRDefault="00174674"/>
        </w:tc>
        <w:tc>
          <w:tcPr>
            <w:tcW w:w="1650" w:type="dxa"/>
            <w:vAlign w:val="center"/>
          </w:tcPr>
          <w:p w:rsidR="00174674" w:rsidRDefault="00174674"/>
        </w:tc>
        <w:tc>
          <w:tcPr>
            <w:tcW w:w="1400" w:type="dxa"/>
            <w:vAlign w:val="center"/>
          </w:tcPr>
          <w:p w:rsidR="00174674" w:rsidRDefault="00174674"/>
        </w:tc>
        <w:tc>
          <w:tcPr>
            <w:tcW w:w="3421" w:type="dxa"/>
            <w:vAlign w:val="center"/>
          </w:tcPr>
          <w:p w:rsidR="00174674" w:rsidRDefault="00174674"/>
        </w:tc>
      </w:tr>
      <w:tr w:rsidR="00174674">
        <w:tc>
          <w:tcPr>
            <w:tcW w:w="1992" w:type="dxa"/>
            <w:vAlign w:val="center"/>
          </w:tcPr>
          <w:p w:rsidR="00174674" w:rsidRDefault="00174674"/>
        </w:tc>
        <w:tc>
          <w:tcPr>
            <w:tcW w:w="1499" w:type="dxa"/>
            <w:vAlign w:val="center"/>
          </w:tcPr>
          <w:p w:rsidR="00174674" w:rsidRDefault="00174674"/>
        </w:tc>
        <w:tc>
          <w:tcPr>
            <w:tcW w:w="1650" w:type="dxa"/>
            <w:vAlign w:val="center"/>
          </w:tcPr>
          <w:p w:rsidR="00174674" w:rsidRDefault="00174674"/>
        </w:tc>
        <w:tc>
          <w:tcPr>
            <w:tcW w:w="1400" w:type="dxa"/>
            <w:vAlign w:val="center"/>
          </w:tcPr>
          <w:p w:rsidR="00174674" w:rsidRDefault="00174674"/>
        </w:tc>
        <w:tc>
          <w:tcPr>
            <w:tcW w:w="3421" w:type="dxa"/>
            <w:vAlign w:val="center"/>
          </w:tcPr>
          <w:p w:rsidR="00174674" w:rsidRDefault="00174674"/>
        </w:tc>
      </w:tr>
    </w:tbl>
    <w:p w:rsidR="00174674" w:rsidRDefault="003847B0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第二部分  植物生产管理</w:t>
      </w:r>
    </w:p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1、主要农事活动调查</w:t>
      </w:r>
    </w:p>
    <w:tbl>
      <w:tblPr>
        <w:tblStyle w:val="af2"/>
        <w:tblW w:w="9962" w:type="dxa"/>
        <w:tblLayout w:type="fixed"/>
        <w:tblLook w:val="04A0"/>
      </w:tblPr>
      <w:tblGrid>
        <w:gridCol w:w="821"/>
        <w:gridCol w:w="4159"/>
        <w:gridCol w:w="761"/>
        <w:gridCol w:w="4221"/>
      </w:tblGrid>
      <w:tr w:rsidR="00174674">
        <w:tc>
          <w:tcPr>
            <w:tcW w:w="821" w:type="dxa"/>
            <w:shd w:val="clear" w:color="auto" w:fill="auto"/>
          </w:tcPr>
          <w:p w:rsidR="00174674" w:rsidRDefault="003847B0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月份</w:t>
            </w:r>
          </w:p>
        </w:tc>
        <w:tc>
          <w:tcPr>
            <w:tcW w:w="4159" w:type="dxa"/>
            <w:shd w:val="clear" w:color="auto" w:fill="auto"/>
          </w:tcPr>
          <w:p w:rsidR="00174674" w:rsidRDefault="003847B0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主要农事活动</w:t>
            </w:r>
          </w:p>
        </w:tc>
        <w:tc>
          <w:tcPr>
            <w:tcW w:w="761" w:type="dxa"/>
            <w:shd w:val="clear" w:color="auto" w:fill="auto"/>
          </w:tcPr>
          <w:p w:rsidR="00174674" w:rsidRDefault="003847B0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月份</w:t>
            </w:r>
          </w:p>
        </w:tc>
        <w:tc>
          <w:tcPr>
            <w:tcW w:w="4221" w:type="dxa"/>
            <w:shd w:val="clear" w:color="auto" w:fill="auto"/>
          </w:tcPr>
          <w:p w:rsidR="00174674" w:rsidRDefault="003847B0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主要农事活动</w:t>
            </w:r>
          </w:p>
        </w:tc>
      </w:tr>
      <w:tr w:rsidR="00174674"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74674">
        <w:trPr>
          <w:trHeight w:val="286"/>
        </w:trPr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74674"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74674"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74674"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74674">
        <w:tc>
          <w:tcPr>
            <w:tcW w:w="82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</w:p>
        </w:tc>
        <w:tc>
          <w:tcPr>
            <w:tcW w:w="4159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74674" w:rsidRDefault="003847B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</w:t>
            </w:r>
          </w:p>
        </w:tc>
        <w:tc>
          <w:tcPr>
            <w:tcW w:w="4221" w:type="dxa"/>
            <w:vAlign w:val="center"/>
          </w:tcPr>
          <w:p w:rsidR="00174674" w:rsidRDefault="00174674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2、产品信息</w:t>
      </w:r>
    </w:p>
    <w:p w:rsidR="00174674" w:rsidRDefault="00174674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8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520"/>
        <w:gridCol w:w="1160"/>
        <w:gridCol w:w="1240"/>
        <w:gridCol w:w="1240"/>
        <w:gridCol w:w="1470"/>
        <w:gridCol w:w="1240"/>
      </w:tblGrid>
      <w:tr w:rsidR="00174674">
        <w:trPr>
          <w:trHeight w:val="544"/>
        </w:trPr>
        <w:tc>
          <w:tcPr>
            <w:tcW w:w="2091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基地名称</w:t>
            </w:r>
          </w:p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（或地块号）</w:t>
            </w:r>
          </w:p>
        </w:tc>
        <w:tc>
          <w:tcPr>
            <w:tcW w:w="152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产品</w:t>
            </w:r>
          </w:p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16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种植</w:t>
            </w:r>
          </w:p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面积</w:t>
            </w:r>
          </w:p>
        </w:tc>
        <w:tc>
          <w:tcPr>
            <w:tcW w:w="124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生长</w:t>
            </w:r>
          </w:p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周期</w:t>
            </w:r>
          </w:p>
        </w:tc>
        <w:tc>
          <w:tcPr>
            <w:tcW w:w="124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采收期</w:t>
            </w:r>
          </w:p>
        </w:tc>
        <w:tc>
          <w:tcPr>
            <w:tcW w:w="147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是否申</w:t>
            </w:r>
          </w:p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请认证</w:t>
            </w:r>
          </w:p>
        </w:tc>
        <w:tc>
          <w:tcPr>
            <w:tcW w:w="124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备注</w:t>
            </w:r>
          </w:p>
        </w:tc>
      </w:tr>
      <w:tr w:rsidR="00174674">
        <w:trPr>
          <w:trHeight w:val="214"/>
        </w:trPr>
        <w:tc>
          <w:tcPr>
            <w:tcW w:w="2091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</w:tr>
      <w:tr w:rsidR="00174674">
        <w:trPr>
          <w:trHeight w:val="254"/>
        </w:trPr>
        <w:tc>
          <w:tcPr>
            <w:tcW w:w="2091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</w:tr>
      <w:tr w:rsidR="00174674">
        <w:trPr>
          <w:trHeight w:val="134"/>
        </w:trPr>
        <w:tc>
          <w:tcPr>
            <w:tcW w:w="2091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</w:tr>
      <w:tr w:rsidR="00174674">
        <w:trPr>
          <w:trHeight w:val="254"/>
        </w:trPr>
        <w:tc>
          <w:tcPr>
            <w:tcW w:w="2091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174674" w:rsidRDefault="00174674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174674" w:rsidRDefault="00174674">
            <w:pPr>
              <w:spacing w:line="240" w:lineRule="exact"/>
            </w:pPr>
          </w:p>
        </w:tc>
      </w:tr>
      <w:tr w:rsidR="00174674">
        <w:trPr>
          <w:trHeight w:val="544"/>
        </w:trPr>
        <w:tc>
          <w:tcPr>
            <w:tcW w:w="9961" w:type="dxa"/>
            <w:gridSpan w:val="7"/>
            <w:vAlign w:val="center"/>
          </w:tcPr>
          <w:p w:rsidR="00174674" w:rsidRDefault="003847B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基地总面积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亩，GAP认证面积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亩。</w:t>
            </w:r>
          </w:p>
          <w:p w:rsidR="00174674" w:rsidRDefault="003847B0">
            <w:pPr>
              <w:widowControl/>
              <w:numPr>
                <w:ilvl w:val="0"/>
                <w:numId w:val="3"/>
              </w:numPr>
              <w:spacing w:line="360" w:lineRule="auto"/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是否存在平行生产：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是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</w:p>
          <w:p w:rsidR="00174674" w:rsidRDefault="003847B0">
            <w:pPr>
              <w:widowControl/>
              <w:numPr>
                <w:ilvl w:val="0"/>
                <w:numId w:val="3"/>
              </w:numPr>
              <w:spacing w:line="360" w:lineRule="auto"/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轮作、套作、间作情况：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无。</w:t>
            </w: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3、种苗使用情况</w:t>
      </w: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1330"/>
        <w:gridCol w:w="3030"/>
        <w:gridCol w:w="900"/>
        <w:gridCol w:w="1460"/>
        <w:gridCol w:w="1920"/>
      </w:tblGrid>
      <w:tr w:rsidR="00174674">
        <w:trPr>
          <w:trHeight w:val="454"/>
          <w:jc w:val="center"/>
        </w:trPr>
        <w:tc>
          <w:tcPr>
            <w:tcW w:w="9981" w:type="dxa"/>
            <w:gridSpan w:val="6"/>
            <w:vAlign w:val="center"/>
          </w:tcPr>
          <w:p w:rsidR="00174674" w:rsidRDefault="003847B0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种苗来源：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自留种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外购。</w:t>
            </w:r>
          </w:p>
          <w:p w:rsidR="00174674" w:rsidRDefault="003847B0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是否购买包衣种子：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否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是，请列明种衣剂成分：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。</w:t>
            </w:r>
          </w:p>
          <w:p w:rsidR="00174674" w:rsidRDefault="003847B0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播种或栽植前是否进行种子或根茎处理：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否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是，请说明处理流程和使用的物质名称：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。</w:t>
            </w:r>
          </w:p>
        </w:tc>
      </w:tr>
      <w:tr w:rsidR="00174674">
        <w:trPr>
          <w:trHeight w:val="454"/>
          <w:jc w:val="center"/>
        </w:trPr>
        <w:tc>
          <w:tcPr>
            <w:tcW w:w="1341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种子/种苗</w:t>
            </w:r>
          </w:p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33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种子/种苗</w:t>
            </w:r>
          </w:p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品种</w:t>
            </w:r>
          </w:p>
        </w:tc>
        <w:tc>
          <w:tcPr>
            <w:tcW w:w="303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供应单位</w:t>
            </w:r>
          </w:p>
        </w:tc>
        <w:tc>
          <w:tcPr>
            <w:tcW w:w="90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购买</w:t>
            </w:r>
          </w:p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46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是否为</w:t>
            </w:r>
          </w:p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转基因品种</w:t>
            </w:r>
          </w:p>
        </w:tc>
        <w:tc>
          <w:tcPr>
            <w:tcW w:w="192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有无购买</w:t>
            </w:r>
          </w:p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凭据或证明</w:t>
            </w:r>
          </w:p>
        </w:tc>
      </w:tr>
      <w:tr w:rsidR="00174674">
        <w:trPr>
          <w:trHeight w:val="264"/>
          <w:jc w:val="center"/>
        </w:trPr>
        <w:tc>
          <w:tcPr>
            <w:tcW w:w="1341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74674">
        <w:trPr>
          <w:trHeight w:val="294"/>
          <w:jc w:val="center"/>
        </w:trPr>
        <w:tc>
          <w:tcPr>
            <w:tcW w:w="1341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74674">
        <w:trPr>
          <w:trHeight w:val="264"/>
          <w:jc w:val="center"/>
        </w:trPr>
        <w:tc>
          <w:tcPr>
            <w:tcW w:w="1341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74674" w:rsidRDefault="00174674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4、肥料使用情况</w:t>
      </w:r>
    </w:p>
    <w:tbl>
      <w:tblPr>
        <w:tblStyle w:val="af2"/>
        <w:tblW w:w="9971" w:type="dxa"/>
        <w:tblLayout w:type="fixed"/>
        <w:tblLook w:val="04A0"/>
      </w:tblPr>
      <w:tblGrid>
        <w:gridCol w:w="1200"/>
        <w:gridCol w:w="755"/>
        <w:gridCol w:w="1181"/>
        <w:gridCol w:w="1210"/>
        <w:gridCol w:w="1605"/>
        <w:gridCol w:w="1580"/>
        <w:gridCol w:w="870"/>
        <w:gridCol w:w="1570"/>
      </w:tblGrid>
      <w:tr w:rsidR="00174674">
        <w:tc>
          <w:tcPr>
            <w:tcW w:w="1200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地块</w:t>
            </w:r>
          </w:p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编号</w:t>
            </w:r>
          </w:p>
        </w:tc>
        <w:tc>
          <w:tcPr>
            <w:tcW w:w="755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面积</w:t>
            </w:r>
          </w:p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（亩）</w:t>
            </w:r>
          </w:p>
        </w:tc>
        <w:tc>
          <w:tcPr>
            <w:tcW w:w="1181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作物名称</w:t>
            </w:r>
          </w:p>
        </w:tc>
        <w:tc>
          <w:tcPr>
            <w:tcW w:w="1210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肥料名称</w:t>
            </w:r>
          </w:p>
        </w:tc>
        <w:tc>
          <w:tcPr>
            <w:tcW w:w="1605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原料组成</w:t>
            </w:r>
          </w:p>
        </w:tc>
        <w:tc>
          <w:tcPr>
            <w:tcW w:w="1580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肥料来源</w:t>
            </w:r>
          </w:p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（自制/外购）</w:t>
            </w:r>
          </w:p>
        </w:tc>
        <w:tc>
          <w:tcPr>
            <w:tcW w:w="870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施用量</w:t>
            </w:r>
          </w:p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（吨）</w:t>
            </w:r>
          </w:p>
        </w:tc>
        <w:tc>
          <w:tcPr>
            <w:tcW w:w="1570" w:type="dxa"/>
            <w:vAlign w:val="center"/>
          </w:tcPr>
          <w:p w:rsidR="00174674" w:rsidRDefault="003847B0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施肥时间</w:t>
            </w:r>
          </w:p>
        </w:tc>
      </w:tr>
      <w:tr w:rsidR="00174674">
        <w:tc>
          <w:tcPr>
            <w:tcW w:w="120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120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120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174674" w:rsidRDefault="00174674">
            <w:pPr>
              <w:rPr>
                <w:rFonts w:ascii="黑体" w:eastAsia="黑体" w:hAnsi="黑体"/>
                <w:bCs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5、基地灌溉水情况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1330"/>
        <w:gridCol w:w="2290"/>
        <w:gridCol w:w="2380"/>
        <w:gridCol w:w="2370"/>
      </w:tblGrid>
      <w:tr w:rsidR="00174674">
        <w:trPr>
          <w:trHeight w:val="454"/>
        </w:trPr>
        <w:tc>
          <w:tcPr>
            <w:tcW w:w="1611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作物名称</w:t>
            </w:r>
          </w:p>
        </w:tc>
        <w:tc>
          <w:tcPr>
            <w:tcW w:w="133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是否灌溉</w:t>
            </w:r>
          </w:p>
        </w:tc>
        <w:tc>
          <w:tcPr>
            <w:tcW w:w="229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水源性质</w:t>
            </w:r>
          </w:p>
        </w:tc>
        <w:tc>
          <w:tcPr>
            <w:tcW w:w="238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灌溉设施</w:t>
            </w:r>
          </w:p>
        </w:tc>
        <w:tc>
          <w:tcPr>
            <w:tcW w:w="237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灌溉方式</w:t>
            </w:r>
          </w:p>
        </w:tc>
      </w:tr>
      <w:tr w:rsidR="00174674">
        <w:trPr>
          <w:trHeight w:val="274"/>
        </w:trPr>
        <w:tc>
          <w:tcPr>
            <w:tcW w:w="1611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4674">
        <w:trPr>
          <w:trHeight w:val="214"/>
        </w:trPr>
        <w:tc>
          <w:tcPr>
            <w:tcW w:w="1611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4674">
        <w:trPr>
          <w:trHeight w:val="274"/>
        </w:trPr>
        <w:tc>
          <w:tcPr>
            <w:tcW w:w="1611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74674" w:rsidRDefault="00174674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6、病虫草害防治情况</w:t>
      </w:r>
    </w:p>
    <w:tbl>
      <w:tblPr>
        <w:tblStyle w:val="af2"/>
        <w:tblW w:w="9991" w:type="dxa"/>
        <w:tblLayout w:type="fixed"/>
        <w:tblLook w:val="04A0"/>
      </w:tblPr>
      <w:tblGrid>
        <w:gridCol w:w="1411"/>
        <w:gridCol w:w="1307"/>
        <w:gridCol w:w="1355"/>
        <w:gridCol w:w="1608"/>
        <w:gridCol w:w="1190"/>
        <w:gridCol w:w="1230"/>
        <w:gridCol w:w="1890"/>
      </w:tblGrid>
      <w:tr w:rsidR="00174674">
        <w:tc>
          <w:tcPr>
            <w:tcW w:w="1411" w:type="dxa"/>
            <w:vAlign w:val="center"/>
          </w:tcPr>
          <w:p w:rsidR="00174674" w:rsidRDefault="003847B0">
            <w:pPr>
              <w:spacing w:line="276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地块编号</w:t>
            </w:r>
          </w:p>
        </w:tc>
        <w:tc>
          <w:tcPr>
            <w:tcW w:w="1307" w:type="dxa"/>
            <w:vAlign w:val="center"/>
          </w:tcPr>
          <w:p w:rsidR="00174674" w:rsidRDefault="003847B0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作物</w:t>
            </w:r>
          </w:p>
          <w:p w:rsidR="00174674" w:rsidRDefault="003847B0">
            <w:pPr>
              <w:spacing w:line="276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病虫草害</w:t>
            </w:r>
          </w:p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608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使用物质名称</w:t>
            </w:r>
          </w:p>
        </w:tc>
        <w:tc>
          <w:tcPr>
            <w:tcW w:w="119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有效成分</w:t>
            </w:r>
          </w:p>
        </w:tc>
        <w:tc>
          <w:tcPr>
            <w:tcW w:w="123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用量</w:t>
            </w:r>
          </w:p>
        </w:tc>
        <w:tc>
          <w:tcPr>
            <w:tcW w:w="189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防治时间</w:t>
            </w:r>
          </w:p>
        </w:tc>
      </w:tr>
      <w:tr w:rsidR="00174674">
        <w:tc>
          <w:tcPr>
            <w:tcW w:w="1411" w:type="dxa"/>
            <w:vAlign w:val="center"/>
          </w:tcPr>
          <w:p w:rsidR="00174674" w:rsidRDefault="00174674"/>
        </w:tc>
        <w:tc>
          <w:tcPr>
            <w:tcW w:w="1307" w:type="dxa"/>
            <w:vAlign w:val="center"/>
          </w:tcPr>
          <w:p w:rsidR="00174674" w:rsidRDefault="00174674"/>
        </w:tc>
        <w:tc>
          <w:tcPr>
            <w:tcW w:w="1355" w:type="dxa"/>
            <w:vAlign w:val="center"/>
          </w:tcPr>
          <w:p w:rsidR="00174674" w:rsidRDefault="00174674"/>
        </w:tc>
        <w:tc>
          <w:tcPr>
            <w:tcW w:w="1608" w:type="dxa"/>
            <w:vAlign w:val="center"/>
          </w:tcPr>
          <w:p w:rsidR="00174674" w:rsidRDefault="00174674"/>
        </w:tc>
        <w:tc>
          <w:tcPr>
            <w:tcW w:w="1190" w:type="dxa"/>
            <w:vAlign w:val="center"/>
          </w:tcPr>
          <w:p w:rsidR="00174674" w:rsidRDefault="00174674"/>
        </w:tc>
        <w:tc>
          <w:tcPr>
            <w:tcW w:w="1230" w:type="dxa"/>
            <w:vAlign w:val="center"/>
          </w:tcPr>
          <w:p w:rsidR="00174674" w:rsidRDefault="00174674"/>
        </w:tc>
        <w:tc>
          <w:tcPr>
            <w:tcW w:w="1890" w:type="dxa"/>
            <w:vAlign w:val="center"/>
          </w:tcPr>
          <w:p w:rsidR="00174674" w:rsidRDefault="00174674"/>
        </w:tc>
      </w:tr>
      <w:tr w:rsidR="00174674">
        <w:tc>
          <w:tcPr>
            <w:tcW w:w="1411" w:type="dxa"/>
            <w:vAlign w:val="center"/>
          </w:tcPr>
          <w:p w:rsidR="00174674" w:rsidRDefault="00174674"/>
        </w:tc>
        <w:tc>
          <w:tcPr>
            <w:tcW w:w="1307" w:type="dxa"/>
            <w:vAlign w:val="center"/>
          </w:tcPr>
          <w:p w:rsidR="00174674" w:rsidRDefault="00174674"/>
        </w:tc>
        <w:tc>
          <w:tcPr>
            <w:tcW w:w="1355" w:type="dxa"/>
            <w:vAlign w:val="center"/>
          </w:tcPr>
          <w:p w:rsidR="00174674" w:rsidRDefault="00174674"/>
        </w:tc>
        <w:tc>
          <w:tcPr>
            <w:tcW w:w="1608" w:type="dxa"/>
            <w:vAlign w:val="center"/>
          </w:tcPr>
          <w:p w:rsidR="00174674" w:rsidRDefault="00174674"/>
        </w:tc>
        <w:tc>
          <w:tcPr>
            <w:tcW w:w="1190" w:type="dxa"/>
            <w:vAlign w:val="center"/>
          </w:tcPr>
          <w:p w:rsidR="00174674" w:rsidRDefault="00174674"/>
        </w:tc>
        <w:tc>
          <w:tcPr>
            <w:tcW w:w="1230" w:type="dxa"/>
            <w:vAlign w:val="center"/>
          </w:tcPr>
          <w:p w:rsidR="00174674" w:rsidRDefault="00174674"/>
        </w:tc>
        <w:tc>
          <w:tcPr>
            <w:tcW w:w="1890" w:type="dxa"/>
            <w:vAlign w:val="center"/>
          </w:tcPr>
          <w:p w:rsidR="00174674" w:rsidRDefault="00174674"/>
        </w:tc>
      </w:tr>
    </w:tbl>
    <w:p w:rsidR="00174674" w:rsidRDefault="003847B0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申请产品采后管理情况</w:t>
      </w:r>
    </w:p>
    <w:tbl>
      <w:tblPr>
        <w:tblStyle w:val="af2"/>
        <w:tblW w:w="9962" w:type="dxa"/>
        <w:tblLayout w:type="fixed"/>
        <w:tblLook w:val="04A0"/>
      </w:tblPr>
      <w:tblGrid>
        <w:gridCol w:w="991"/>
        <w:gridCol w:w="1855"/>
        <w:gridCol w:w="855"/>
        <w:gridCol w:w="1340"/>
        <w:gridCol w:w="1110"/>
        <w:gridCol w:w="2120"/>
        <w:gridCol w:w="1691"/>
      </w:tblGrid>
      <w:tr w:rsidR="00174674">
        <w:tc>
          <w:tcPr>
            <w:tcW w:w="991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</w:t>
            </w:r>
          </w:p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74674" w:rsidRDefault="003847B0">
            <w:pPr>
              <w:widowControl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是否自行收获，如果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为否请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说明理由</w:t>
            </w:r>
          </w:p>
        </w:tc>
        <w:tc>
          <w:tcPr>
            <w:tcW w:w="855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</w:t>
            </w:r>
          </w:p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处理</w:t>
            </w:r>
          </w:p>
        </w:tc>
        <w:tc>
          <w:tcPr>
            <w:tcW w:w="134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每种产品采后处理流程</w:t>
            </w:r>
          </w:p>
        </w:tc>
        <w:tc>
          <w:tcPr>
            <w:tcW w:w="1110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采后处理</w:t>
            </w:r>
          </w:p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地点</w:t>
            </w:r>
          </w:p>
        </w:tc>
        <w:tc>
          <w:tcPr>
            <w:tcW w:w="2120" w:type="dxa"/>
          </w:tcPr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申请人是否为另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一获得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gap认证农业生产者进行产品处理</w:t>
            </w:r>
          </w:p>
        </w:tc>
        <w:tc>
          <w:tcPr>
            <w:tcW w:w="1691" w:type="dxa"/>
          </w:tcPr>
          <w:p w:rsidR="00174674" w:rsidRDefault="003847B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处理方是否分包，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如是请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填写分包方注册号</w:t>
            </w:r>
          </w:p>
        </w:tc>
      </w:tr>
      <w:tr w:rsidR="00174674">
        <w:trPr>
          <w:trHeight w:val="90"/>
        </w:trPr>
        <w:tc>
          <w:tcPr>
            <w:tcW w:w="991" w:type="dxa"/>
          </w:tcPr>
          <w:p w:rsidR="00174674" w:rsidRDefault="00174674"/>
        </w:tc>
        <w:tc>
          <w:tcPr>
            <w:tcW w:w="1855" w:type="dxa"/>
          </w:tcPr>
          <w:p w:rsidR="00174674" w:rsidRDefault="00174674"/>
        </w:tc>
        <w:tc>
          <w:tcPr>
            <w:tcW w:w="855" w:type="dxa"/>
          </w:tcPr>
          <w:p w:rsidR="00174674" w:rsidRDefault="00174674"/>
        </w:tc>
        <w:tc>
          <w:tcPr>
            <w:tcW w:w="1340" w:type="dxa"/>
          </w:tcPr>
          <w:p w:rsidR="00174674" w:rsidRDefault="00174674"/>
        </w:tc>
        <w:tc>
          <w:tcPr>
            <w:tcW w:w="1110" w:type="dxa"/>
          </w:tcPr>
          <w:p w:rsidR="00174674" w:rsidRDefault="00174674"/>
        </w:tc>
        <w:tc>
          <w:tcPr>
            <w:tcW w:w="2120" w:type="dxa"/>
          </w:tcPr>
          <w:p w:rsidR="00174674" w:rsidRDefault="00174674"/>
        </w:tc>
        <w:tc>
          <w:tcPr>
            <w:tcW w:w="1691" w:type="dxa"/>
          </w:tcPr>
          <w:p w:rsidR="00174674" w:rsidRDefault="00174674"/>
        </w:tc>
      </w:tr>
      <w:tr w:rsidR="00174674">
        <w:tc>
          <w:tcPr>
            <w:tcW w:w="991" w:type="dxa"/>
          </w:tcPr>
          <w:p w:rsidR="00174674" w:rsidRDefault="00174674"/>
        </w:tc>
        <w:tc>
          <w:tcPr>
            <w:tcW w:w="1855" w:type="dxa"/>
          </w:tcPr>
          <w:p w:rsidR="00174674" w:rsidRDefault="00174674"/>
        </w:tc>
        <w:tc>
          <w:tcPr>
            <w:tcW w:w="855" w:type="dxa"/>
          </w:tcPr>
          <w:p w:rsidR="00174674" w:rsidRDefault="00174674"/>
        </w:tc>
        <w:tc>
          <w:tcPr>
            <w:tcW w:w="1340" w:type="dxa"/>
          </w:tcPr>
          <w:p w:rsidR="00174674" w:rsidRDefault="00174674"/>
        </w:tc>
        <w:tc>
          <w:tcPr>
            <w:tcW w:w="1110" w:type="dxa"/>
          </w:tcPr>
          <w:p w:rsidR="00174674" w:rsidRDefault="00174674"/>
        </w:tc>
        <w:tc>
          <w:tcPr>
            <w:tcW w:w="2120" w:type="dxa"/>
          </w:tcPr>
          <w:p w:rsidR="00174674" w:rsidRDefault="00174674"/>
        </w:tc>
        <w:tc>
          <w:tcPr>
            <w:tcW w:w="1691" w:type="dxa"/>
          </w:tcPr>
          <w:p w:rsidR="00174674" w:rsidRDefault="00174674"/>
        </w:tc>
      </w:tr>
      <w:tr w:rsidR="00174674">
        <w:tc>
          <w:tcPr>
            <w:tcW w:w="991" w:type="dxa"/>
          </w:tcPr>
          <w:p w:rsidR="00174674" w:rsidRDefault="00174674"/>
        </w:tc>
        <w:tc>
          <w:tcPr>
            <w:tcW w:w="1855" w:type="dxa"/>
          </w:tcPr>
          <w:p w:rsidR="00174674" w:rsidRDefault="00174674"/>
        </w:tc>
        <w:tc>
          <w:tcPr>
            <w:tcW w:w="855" w:type="dxa"/>
          </w:tcPr>
          <w:p w:rsidR="00174674" w:rsidRDefault="00174674"/>
        </w:tc>
        <w:tc>
          <w:tcPr>
            <w:tcW w:w="1340" w:type="dxa"/>
          </w:tcPr>
          <w:p w:rsidR="00174674" w:rsidRDefault="00174674"/>
        </w:tc>
        <w:tc>
          <w:tcPr>
            <w:tcW w:w="1110" w:type="dxa"/>
          </w:tcPr>
          <w:p w:rsidR="00174674" w:rsidRDefault="00174674"/>
        </w:tc>
        <w:tc>
          <w:tcPr>
            <w:tcW w:w="2120" w:type="dxa"/>
          </w:tcPr>
          <w:p w:rsidR="00174674" w:rsidRDefault="00174674"/>
        </w:tc>
        <w:tc>
          <w:tcPr>
            <w:tcW w:w="1691" w:type="dxa"/>
          </w:tcPr>
          <w:p w:rsidR="00174674" w:rsidRDefault="00174674"/>
        </w:tc>
      </w:tr>
      <w:tr w:rsidR="00174674">
        <w:tc>
          <w:tcPr>
            <w:tcW w:w="991" w:type="dxa"/>
          </w:tcPr>
          <w:p w:rsidR="00174674" w:rsidRDefault="00174674"/>
        </w:tc>
        <w:tc>
          <w:tcPr>
            <w:tcW w:w="1855" w:type="dxa"/>
          </w:tcPr>
          <w:p w:rsidR="00174674" w:rsidRDefault="00174674"/>
        </w:tc>
        <w:tc>
          <w:tcPr>
            <w:tcW w:w="855" w:type="dxa"/>
          </w:tcPr>
          <w:p w:rsidR="00174674" w:rsidRDefault="00174674"/>
        </w:tc>
        <w:tc>
          <w:tcPr>
            <w:tcW w:w="1340" w:type="dxa"/>
          </w:tcPr>
          <w:p w:rsidR="00174674" w:rsidRDefault="00174674"/>
        </w:tc>
        <w:tc>
          <w:tcPr>
            <w:tcW w:w="1110" w:type="dxa"/>
          </w:tcPr>
          <w:p w:rsidR="00174674" w:rsidRDefault="00174674"/>
        </w:tc>
        <w:tc>
          <w:tcPr>
            <w:tcW w:w="2120" w:type="dxa"/>
          </w:tcPr>
          <w:p w:rsidR="00174674" w:rsidRDefault="00174674"/>
        </w:tc>
        <w:tc>
          <w:tcPr>
            <w:tcW w:w="1691" w:type="dxa"/>
          </w:tcPr>
          <w:p w:rsidR="00174674" w:rsidRDefault="00174674"/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8、基地的主要生产设备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174674">
        <w:trPr>
          <w:jc w:val="center"/>
        </w:trPr>
        <w:tc>
          <w:tcPr>
            <w:tcW w:w="9961" w:type="dxa"/>
          </w:tcPr>
          <w:p w:rsidR="00174674" w:rsidRDefault="00174674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:rsidR="00174674" w:rsidRDefault="00174674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:rsidR="00174674" w:rsidRDefault="00174674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lastRenderedPageBreak/>
        <w:t>9、GAP基地所在区域环境和边界状况调查：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174674">
        <w:trPr>
          <w:jc w:val="center"/>
        </w:trPr>
        <w:tc>
          <w:tcPr>
            <w:tcW w:w="9961" w:type="dxa"/>
          </w:tcPr>
          <w:p w:rsidR="00174674" w:rsidRDefault="003847B0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产地所在区域气候条件、产地周围污染源、自然环境状况：</w:t>
            </w:r>
          </w:p>
          <w:p w:rsidR="00174674" w:rsidRDefault="00174674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74674" w:rsidRDefault="00174674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174674" w:rsidRDefault="00174674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10、产地环境证明材料</w:t>
      </w:r>
    </w:p>
    <w:tbl>
      <w:tblPr>
        <w:tblStyle w:val="af2"/>
        <w:tblW w:w="9971" w:type="dxa"/>
        <w:jc w:val="center"/>
        <w:tblLayout w:type="fixed"/>
        <w:tblLook w:val="04A0"/>
      </w:tblPr>
      <w:tblGrid>
        <w:gridCol w:w="1219"/>
        <w:gridCol w:w="1318"/>
        <w:gridCol w:w="1427"/>
        <w:gridCol w:w="1227"/>
        <w:gridCol w:w="2520"/>
        <w:gridCol w:w="2260"/>
      </w:tblGrid>
      <w:tr w:rsidR="00174674">
        <w:trPr>
          <w:jc w:val="center"/>
        </w:trPr>
        <w:tc>
          <w:tcPr>
            <w:tcW w:w="1219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环境质量</w:t>
            </w:r>
          </w:p>
        </w:tc>
        <w:tc>
          <w:tcPr>
            <w:tcW w:w="1318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否适用</w:t>
            </w:r>
          </w:p>
        </w:tc>
        <w:tc>
          <w:tcPr>
            <w:tcW w:w="1427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否检测</w:t>
            </w:r>
          </w:p>
        </w:tc>
        <w:tc>
          <w:tcPr>
            <w:tcW w:w="1227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252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检测单位</w:t>
            </w:r>
          </w:p>
        </w:tc>
        <w:tc>
          <w:tcPr>
            <w:tcW w:w="226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实验室资质</w:t>
            </w:r>
          </w:p>
        </w:tc>
      </w:tr>
      <w:tr w:rsidR="00174674">
        <w:trPr>
          <w:jc w:val="center"/>
        </w:trPr>
        <w:tc>
          <w:tcPr>
            <w:tcW w:w="1219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土壤</w:t>
            </w:r>
          </w:p>
        </w:tc>
        <w:tc>
          <w:tcPr>
            <w:tcW w:w="1318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174674">
        <w:trPr>
          <w:jc w:val="center"/>
        </w:trPr>
        <w:tc>
          <w:tcPr>
            <w:tcW w:w="1219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318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174674">
        <w:trPr>
          <w:jc w:val="center"/>
        </w:trPr>
        <w:tc>
          <w:tcPr>
            <w:tcW w:w="1219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处理用水</w:t>
            </w:r>
          </w:p>
        </w:tc>
        <w:tc>
          <w:tcPr>
            <w:tcW w:w="1318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174674" w:rsidRDefault="00174674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74674" w:rsidRDefault="003847B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11、生产外包情况</w:t>
      </w: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5318"/>
      </w:tblGrid>
      <w:tr w:rsidR="00174674">
        <w:trPr>
          <w:trHeight w:val="454"/>
          <w:jc w:val="center"/>
        </w:trPr>
        <w:tc>
          <w:tcPr>
            <w:tcW w:w="4643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外包工作内容</w:t>
            </w:r>
          </w:p>
        </w:tc>
        <w:tc>
          <w:tcPr>
            <w:tcW w:w="5318" w:type="dxa"/>
            <w:vAlign w:val="center"/>
          </w:tcPr>
          <w:p w:rsidR="00174674" w:rsidRDefault="003847B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外包作业单位名称</w:t>
            </w:r>
          </w:p>
        </w:tc>
      </w:tr>
      <w:tr w:rsidR="00174674">
        <w:trPr>
          <w:trHeight w:val="90"/>
          <w:jc w:val="center"/>
        </w:trPr>
        <w:tc>
          <w:tcPr>
            <w:tcW w:w="4643" w:type="dxa"/>
            <w:vAlign w:val="center"/>
          </w:tcPr>
          <w:p w:rsidR="00174674" w:rsidRDefault="00174674"/>
        </w:tc>
        <w:tc>
          <w:tcPr>
            <w:tcW w:w="5318" w:type="dxa"/>
            <w:vAlign w:val="center"/>
          </w:tcPr>
          <w:p w:rsidR="00174674" w:rsidRDefault="00174674"/>
        </w:tc>
      </w:tr>
      <w:tr w:rsidR="00174674">
        <w:trPr>
          <w:trHeight w:val="254"/>
          <w:jc w:val="center"/>
        </w:trPr>
        <w:tc>
          <w:tcPr>
            <w:tcW w:w="4643" w:type="dxa"/>
            <w:vAlign w:val="center"/>
          </w:tcPr>
          <w:p w:rsidR="00174674" w:rsidRDefault="00174674"/>
        </w:tc>
        <w:tc>
          <w:tcPr>
            <w:tcW w:w="5318" w:type="dxa"/>
            <w:vAlign w:val="center"/>
          </w:tcPr>
          <w:p w:rsidR="00174674" w:rsidRDefault="00174674"/>
        </w:tc>
      </w:tr>
      <w:tr w:rsidR="00174674">
        <w:trPr>
          <w:trHeight w:val="274"/>
          <w:jc w:val="center"/>
        </w:trPr>
        <w:tc>
          <w:tcPr>
            <w:tcW w:w="4643" w:type="dxa"/>
            <w:vAlign w:val="center"/>
          </w:tcPr>
          <w:p w:rsidR="00174674" w:rsidRDefault="00174674"/>
        </w:tc>
        <w:tc>
          <w:tcPr>
            <w:tcW w:w="5318" w:type="dxa"/>
            <w:vAlign w:val="center"/>
          </w:tcPr>
          <w:p w:rsidR="00174674" w:rsidRDefault="00174674"/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12、年度生产计划</w:t>
      </w:r>
    </w:p>
    <w:tbl>
      <w:tblPr>
        <w:tblStyle w:val="af2"/>
        <w:tblW w:w="9961" w:type="dxa"/>
        <w:tblLayout w:type="fixed"/>
        <w:tblLook w:val="04A0"/>
      </w:tblPr>
      <w:tblGrid>
        <w:gridCol w:w="891"/>
        <w:gridCol w:w="773"/>
        <w:gridCol w:w="1136"/>
        <w:gridCol w:w="1233"/>
        <w:gridCol w:w="948"/>
        <w:gridCol w:w="892"/>
        <w:gridCol w:w="1072"/>
        <w:gridCol w:w="1196"/>
        <w:gridCol w:w="1820"/>
      </w:tblGrid>
      <w:tr w:rsidR="00174674">
        <w:tc>
          <w:tcPr>
            <w:tcW w:w="9961" w:type="dxa"/>
            <w:gridSpan w:val="9"/>
          </w:tcPr>
          <w:p w:rsidR="00174674" w:rsidRDefault="003847B0">
            <w:pPr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基地名称：</w:t>
            </w:r>
            <w:r>
              <w:rPr>
                <w:rFonts w:ascii="宋体" w:hint="eastAsia"/>
                <w:u w:val="single"/>
              </w:rPr>
              <w:t xml:space="preserve">                                    </w:t>
            </w:r>
          </w:p>
        </w:tc>
      </w:tr>
      <w:tr w:rsidR="00174674">
        <w:tc>
          <w:tcPr>
            <w:tcW w:w="891" w:type="dxa"/>
            <w:vMerge w:val="restart"/>
            <w:vAlign w:val="center"/>
          </w:tcPr>
          <w:p w:rsidR="00174674" w:rsidRDefault="003847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地块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编号</w:t>
            </w:r>
          </w:p>
        </w:tc>
        <w:tc>
          <w:tcPr>
            <w:tcW w:w="773" w:type="dxa"/>
            <w:vMerge w:val="restart"/>
            <w:vAlign w:val="center"/>
          </w:tcPr>
          <w:p w:rsidR="00174674" w:rsidRDefault="003847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面积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亩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369" w:type="dxa"/>
            <w:gridSpan w:val="2"/>
            <w:vAlign w:val="center"/>
          </w:tcPr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前一季的作物</w:t>
            </w:r>
          </w:p>
        </w:tc>
        <w:tc>
          <w:tcPr>
            <w:tcW w:w="4108" w:type="dxa"/>
            <w:gridSpan w:val="4"/>
            <w:vAlign w:val="center"/>
          </w:tcPr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现在的作物</w:t>
            </w:r>
          </w:p>
        </w:tc>
        <w:tc>
          <w:tcPr>
            <w:tcW w:w="1820" w:type="dxa"/>
            <w:vMerge w:val="restart"/>
            <w:vAlign w:val="center"/>
          </w:tcPr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下一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季计划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种植作物</w:t>
            </w:r>
          </w:p>
        </w:tc>
      </w:tr>
      <w:tr w:rsidR="00174674">
        <w:tc>
          <w:tcPr>
            <w:tcW w:w="891" w:type="dxa"/>
            <w:vMerge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Merge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作物</w:t>
            </w:r>
          </w:p>
        </w:tc>
        <w:tc>
          <w:tcPr>
            <w:tcW w:w="1233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生长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周期</w:t>
            </w:r>
          </w:p>
        </w:tc>
        <w:tc>
          <w:tcPr>
            <w:tcW w:w="948" w:type="dxa"/>
            <w:vAlign w:val="center"/>
          </w:tcPr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作物</w:t>
            </w:r>
          </w:p>
        </w:tc>
        <w:tc>
          <w:tcPr>
            <w:tcW w:w="892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生长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周期</w:t>
            </w:r>
          </w:p>
        </w:tc>
        <w:tc>
          <w:tcPr>
            <w:tcW w:w="1072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亩产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（Kg/亩）</w:t>
            </w:r>
          </w:p>
        </w:tc>
        <w:tc>
          <w:tcPr>
            <w:tcW w:w="1196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预计</w:t>
            </w:r>
          </w:p>
          <w:p w:rsidR="00174674" w:rsidRDefault="003847B0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产量（吨）</w:t>
            </w:r>
          </w:p>
        </w:tc>
        <w:tc>
          <w:tcPr>
            <w:tcW w:w="1820" w:type="dxa"/>
            <w:vMerge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891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891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891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74674">
        <w:tc>
          <w:tcPr>
            <w:tcW w:w="891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74674">
        <w:trPr>
          <w:trHeight w:val="282"/>
        </w:trPr>
        <w:tc>
          <w:tcPr>
            <w:tcW w:w="891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174674" w:rsidRDefault="0017467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174674" w:rsidRDefault="003847B0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174674">
        <w:tc>
          <w:tcPr>
            <w:tcW w:w="1241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174674" w:rsidRDefault="003847B0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174674">
        <w:trPr>
          <w:trHeight w:val="208"/>
        </w:trPr>
        <w:tc>
          <w:tcPr>
            <w:tcW w:w="1241" w:type="dxa"/>
            <w:vAlign w:val="center"/>
          </w:tcPr>
          <w:p w:rsidR="00174674" w:rsidRDefault="00174674"/>
        </w:tc>
        <w:tc>
          <w:tcPr>
            <w:tcW w:w="1120" w:type="dxa"/>
            <w:vAlign w:val="center"/>
          </w:tcPr>
          <w:p w:rsidR="00174674" w:rsidRDefault="00174674"/>
        </w:tc>
        <w:tc>
          <w:tcPr>
            <w:tcW w:w="1010" w:type="dxa"/>
            <w:vAlign w:val="center"/>
          </w:tcPr>
          <w:p w:rsidR="00174674" w:rsidRDefault="00174674"/>
        </w:tc>
        <w:tc>
          <w:tcPr>
            <w:tcW w:w="1591" w:type="dxa"/>
          </w:tcPr>
          <w:p w:rsidR="00174674" w:rsidRDefault="00174674"/>
        </w:tc>
        <w:tc>
          <w:tcPr>
            <w:tcW w:w="1703" w:type="dxa"/>
            <w:vAlign w:val="center"/>
          </w:tcPr>
          <w:p w:rsidR="00174674" w:rsidRDefault="00174674"/>
        </w:tc>
        <w:tc>
          <w:tcPr>
            <w:tcW w:w="1616" w:type="dxa"/>
            <w:vAlign w:val="center"/>
          </w:tcPr>
          <w:p w:rsidR="00174674" w:rsidRDefault="00174674"/>
        </w:tc>
        <w:tc>
          <w:tcPr>
            <w:tcW w:w="1670" w:type="dxa"/>
            <w:vAlign w:val="center"/>
          </w:tcPr>
          <w:p w:rsidR="00174674" w:rsidRDefault="00174674"/>
        </w:tc>
      </w:tr>
      <w:tr w:rsidR="00174674">
        <w:tc>
          <w:tcPr>
            <w:tcW w:w="1241" w:type="dxa"/>
            <w:vAlign w:val="center"/>
          </w:tcPr>
          <w:p w:rsidR="00174674" w:rsidRDefault="00174674"/>
        </w:tc>
        <w:tc>
          <w:tcPr>
            <w:tcW w:w="1120" w:type="dxa"/>
            <w:vAlign w:val="center"/>
          </w:tcPr>
          <w:p w:rsidR="00174674" w:rsidRDefault="00174674"/>
        </w:tc>
        <w:tc>
          <w:tcPr>
            <w:tcW w:w="1010" w:type="dxa"/>
            <w:vAlign w:val="center"/>
          </w:tcPr>
          <w:p w:rsidR="00174674" w:rsidRDefault="00174674"/>
        </w:tc>
        <w:tc>
          <w:tcPr>
            <w:tcW w:w="1591" w:type="dxa"/>
          </w:tcPr>
          <w:p w:rsidR="00174674" w:rsidRDefault="00174674"/>
        </w:tc>
        <w:tc>
          <w:tcPr>
            <w:tcW w:w="1703" w:type="dxa"/>
            <w:vAlign w:val="center"/>
          </w:tcPr>
          <w:p w:rsidR="00174674" w:rsidRDefault="00174674"/>
        </w:tc>
        <w:tc>
          <w:tcPr>
            <w:tcW w:w="1616" w:type="dxa"/>
            <w:vAlign w:val="center"/>
          </w:tcPr>
          <w:p w:rsidR="00174674" w:rsidRDefault="00174674"/>
        </w:tc>
        <w:tc>
          <w:tcPr>
            <w:tcW w:w="1670" w:type="dxa"/>
            <w:vAlign w:val="center"/>
          </w:tcPr>
          <w:p w:rsidR="00174674" w:rsidRDefault="00174674"/>
        </w:tc>
      </w:tr>
      <w:tr w:rsidR="00174674">
        <w:tc>
          <w:tcPr>
            <w:tcW w:w="1241" w:type="dxa"/>
            <w:vAlign w:val="center"/>
          </w:tcPr>
          <w:p w:rsidR="00174674" w:rsidRDefault="00174674"/>
        </w:tc>
        <w:tc>
          <w:tcPr>
            <w:tcW w:w="1120" w:type="dxa"/>
            <w:vAlign w:val="center"/>
          </w:tcPr>
          <w:p w:rsidR="00174674" w:rsidRDefault="00174674"/>
        </w:tc>
        <w:tc>
          <w:tcPr>
            <w:tcW w:w="1010" w:type="dxa"/>
            <w:vAlign w:val="center"/>
          </w:tcPr>
          <w:p w:rsidR="00174674" w:rsidRDefault="00174674"/>
        </w:tc>
        <w:tc>
          <w:tcPr>
            <w:tcW w:w="1591" w:type="dxa"/>
          </w:tcPr>
          <w:p w:rsidR="00174674" w:rsidRDefault="00174674"/>
        </w:tc>
        <w:tc>
          <w:tcPr>
            <w:tcW w:w="1703" w:type="dxa"/>
            <w:vAlign w:val="center"/>
          </w:tcPr>
          <w:p w:rsidR="00174674" w:rsidRDefault="00174674"/>
        </w:tc>
        <w:tc>
          <w:tcPr>
            <w:tcW w:w="1616" w:type="dxa"/>
            <w:vAlign w:val="center"/>
          </w:tcPr>
          <w:p w:rsidR="00174674" w:rsidRDefault="00174674"/>
        </w:tc>
        <w:tc>
          <w:tcPr>
            <w:tcW w:w="1670" w:type="dxa"/>
            <w:vAlign w:val="center"/>
          </w:tcPr>
          <w:p w:rsidR="00174674" w:rsidRDefault="00174674"/>
        </w:tc>
      </w:tr>
      <w:tr w:rsidR="00174674">
        <w:tc>
          <w:tcPr>
            <w:tcW w:w="1241" w:type="dxa"/>
            <w:vAlign w:val="center"/>
          </w:tcPr>
          <w:p w:rsidR="00174674" w:rsidRDefault="00174674"/>
        </w:tc>
        <w:tc>
          <w:tcPr>
            <w:tcW w:w="1120" w:type="dxa"/>
            <w:vAlign w:val="center"/>
          </w:tcPr>
          <w:p w:rsidR="00174674" w:rsidRDefault="00174674"/>
        </w:tc>
        <w:tc>
          <w:tcPr>
            <w:tcW w:w="1010" w:type="dxa"/>
            <w:vAlign w:val="center"/>
          </w:tcPr>
          <w:p w:rsidR="00174674" w:rsidRDefault="00174674"/>
        </w:tc>
        <w:tc>
          <w:tcPr>
            <w:tcW w:w="1591" w:type="dxa"/>
          </w:tcPr>
          <w:p w:rsidR="00174674" w:rsidRDefault="00174674"/>
        </w:tc>
        <w:tc>
          <w:tcPr>
            <w:tcW w:w="1703" w:type="dxa"/>
            <w:vAlign w:val="center"/>
          </w:tcPr>
          <w:p w:rsidR="00174674" w:rsidRDefault="00174674"/>
        </w:tc>
        <w:tc>
          <w:tcPr>
            <w:tcW w:w="1616" w:type="dxa"/>
            <w:vAlign w:val="center"/>
          </w:tcPr>
          <w:p w:rsidR="00174674" w:rsidRDefault="00174674"/>
        </w:tc>
        <w:tc>
          <w:tcPr>
            <w:tcW w:w="1670" w:type="dxa"/>
            <w:vAlign w:val="center"/>
          </w:tcPr>
          <w:p w:rsidR="00174674" w:rsidRDefault="00174674"/>
        </w:tc>
      </w:tr>
    </w:tbl>
    <w:p w:rsidR="00174674" w:rsidRDefault="003847B0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174674">
        <w:trPr>
          <w:trHeight w:val="300"/>
        </w:trPr>
        <w:tc>
          <w:tcPr>
            <w:tcW w:w="9961" w:type="dxa"/>
            <w:vAlign w:val="center"/>
          </w:tcPr>
          <w:p w:rsidR="00174674" w:rsidRDefault="00384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174674">
        <w:trPr>
          <w:trHeight w:val="337"/>
        </w:trPr>
        <w:tc>
          <w:tcPr>
            <w:tcW w:w="9961" w:type="dxa"/>
            <w:vAlign w:val="center"/>
          </w:tcPr>
          <w:p w:rsidR="00174674" w:rsidRDefault="00384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174674">
        <w:trPr>
          <w:trHeight w:val="382"/>
        </w:trPr>
        <w:tc>
          <w:tcPr>
            <w:tcW w:w="9961" w:type="dxa"/>
            <w:vAlign w:val="center"/>
          </w:tcPr>
          <w:p w:rsidR="00174674" w:rsidRDefault="00384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174674" w:rsidRDefault="003847B0">
      <w:pPr>
        <w:spacing w:line="360" w:lineRule="auto"/>
        <w:jc w:val="left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lastRenderedPageBreak/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174674">
        <w:tc>
          <w:tcPr>
            <w:tcW w:w="1620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174674" w:rsidRDefault="003847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174674">
        <w:trPr>
          <w:trHeight w:val="345"/>
        </w:trPr>
        <w:tc>
          <w:tcPr>
            <w:tcW w:w="1620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2004" w:type="dxa"/>
            <w:vAlign w:val="center"/>
          </w:tcPr>
          <w:p w:rsidR="00174674" w:rsidRDefault="003847B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174674" w:rsidRDefault="003847B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74674" w:rsidRDefault="00174674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  <w:tr w:rsidR="00174674">
        <w:trPr>
          <w:trHeight w:val="330"/>
        </w:trPr>
        <w:tc>
          <w:tcPr>
            <w:tcW w:w="1620" w:type="dxa"/>
            <w:vAlign w:val="center"/>
          </w:tcPr>
          <w:p w:rsidR="00174674" w:rsidRDefault="00174674">
            <w:pPr>
              <w:jc w:val="center"/>
            </w:pPr>
          </w:p>
        </w:tc>
        <w:tc>
          <w:tcPr>
            <w:tcW w:w="2004" w:type="dxa"/>
            <w:vAlign w:val="center"/>
          </w:tcPr>
          <w:p w:rsidR="00174674" w:rsidRDefault="003847B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174674" w:rsidRDefault="003847B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74674" w:rsidRDefault="00174674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</w:tbl>
    <w:p w:rsidR="00174674" w:rsidRDefault="00174674">
      <w:pPr>
        <w:spacing w:line="360" w:lineRule="auto"/>
        <w:rPr>
          <w:rFonts w:ascii="宋体" w:hAnsi="宋体"/>
          <w:sz w:val="28"/>
          <w:szCs w:val="28"/>
        </w:rPr>
      </w:pPr>
    </w:p>
    <w:p w:rsidR="00174674" w:rsidRDefault="00174674" w:rsidP="009B7AC7">
      <w:pPr>
        <w:spacing w:beforeLines="50" w:afterLines="50"/>
        <w:jc w:val="center"/>
        <w:rPr>
          <w:b/>
          <w:sz w:val="24"/>
          <w:szCs w:val="24"/>
        </w:rPr>
      </w:pPr>
    </w:p>
    <w:p w:rsidR="00174674" w:rsidRDefault="003847B0" w:rsidP="009B7AC7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174674" w:rsidRDefault="003847B0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认证。</w:t>
      </w:r>
    </w:p>
    <w:p w:rsidR="00174674" w:rsidRDefault="00174674">
      <w:pPr>
        <w:spacing w:line="360" w:lineRule="auto"/>
        <w:ind w:firstLine="420"/>
      </w:pPr>
    </w:p>
    <w:p w:rsidR="00174674" w:rsidRDefault="00174674">
      <w:pPr>
        <w:spacing w:line="360" w:lineRule="auto"/>
        <w:ind w:firstLine="420"/>
        <w:rPr>
          <w:b/>
          <w:sz w:val="24"/>
          <w:szCs w:val="24"/>
        </w:rPr>
      </w:pPr>
    </w:p>
    <w:p w:rsidR="00174674" w:rsidRDefault="003847B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174674" w:rsidRDefault="003847B0">
      <w:pPr>
        <w:pStyle w:val="a6"/>
        <w:spacing w:line="320" w:lineRule="exact"/>
      </w:pPr>
      <w:r>
        <w:rPr>
          <w:rFonts w:hint="eastAsia"/>
        </w:rPr>
        <w:t>请将完整的表格和支持文件按下列地址提交给</w:t>
      </w:r>
      <w:r w:rsidR="00727391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174674" w:rsidRDefault="00174674">
      <w:pPr>
        <w:jc w:val="center"/>
        <w:rPr>
          <w:sz w:val="18"/>
          <w:szCs w:val="18"/>
        </w:rPr>
      </w:pPr>
    </w:p>
    <w:p w:rsidR="00174674" w:rsidRDefault="00727391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3847B0">
        <w:rPr>
          <w:rFonts w:ascii="宋体" w:hAnsi="宋体" w:hint="eastAsia"/>
          <w:b/>
          <w:szCs w:val="21"/>
        </w:rPr>
        <w:t>有限公司</w:t>
      </w:r>
    </w:p>
    <w:p w:rsidR="00174674" w:rsidRDefault="003847B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727391">
        <w:rPr>
          <w:rFonts w:ascii="宋体" w:hAnsi="宋体" w:hint="eastAsia"/>
          <w:szCs w:val="21"/>
        </w:rPr>
        <w:t>江苏省南京市玄武区童卫路20号</w:t>
      </w:r>
      <w:r>
        <w:rPr>
          <w:rFonts w:ascii="宋体" w:hAnsi="宋体" w:hint="eastAsia"/>
          <w:szCs w:val="21"/>
        </w:rPr>
        <w:t xml:space="preserve">   邮编：</w:t>
      </w:r>
      <w:r w:rsidR="00727391">
        <w:rPr>
          <w:rFonts w:ascii="宋体" w:hAnsi="宋体" w:hint="eastAsia"/>
          <w:szCs w:val="21"/>
        </w:rPr>
        <w:t>210095</w:t>
      </w:r>
    </w:p>
    <w:p w:rsidR="00174674" w:rsidRDefault="003847B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727391">
        <w:rPr>
          <w:rFonts w:ascii="宋体" w:hAnsi="宋体" w:hint="eastAsia"/>
          <w:szCs w:val="21"/>
        </w:rPr>
        <w:t>025-84396888</w:t>
      </w:r>
      <w:r>
        <w:rPr>
          <w:rFonts w:ascii="宋体" w:hAnsi="宋体" w:hint="eastAsia"/>
          <w:szCs w:val="21"/>
        </w:rPr>
        <w:t xml:space="preserve">  传真：</w:t>
      </w:r>
      <w:r w:rsidR="00727391">
        <w:rPr>
          <w:rFonts w:ascii="宋体" w:hAnsi="宋体" w:hint="eastAsia"/>
          <w:szCs w:val="21"/>
        </w:rPr>
        <w:t>025-84399698</w:t>
      </w:r>
    </w:p>
    <w:p w:rsidR="00174674" w:rsidRDefault="003847B0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174674" w:rsidRDefault="003847B0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727391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174674" w:rsidSect="00174674">
      <w:headerReference w:type="default" r:id="rId10"/>
      <w:footerReference w:type="default" r:id="rId11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D3" w:rsidRDefault="00DF70D3" w:rsidP="00174674">
      <w:r>
        <w:separator/>
      </w:r>
    </w:p>
  </w:endnote>
  <w:endnote w:type="continuationSeparator" w:id="0">
    <w:p w:rsidR="00DF70D3" w:rsidRDefault="00DF70D3" w:rsidP="0017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26" w:rsidRDefault="00491226" w:rsidP="00491226">
    <w:pPr>
      <w:pStyle w:val="ab"/>
      <w:jc w:val="distribute"/>
    </w:pPr>
    <w:r w:rsidRPr="001A3EC5">
      <w:rPr>
        <w:rFonts w:hint="eastAsia"/>
        <w:color w:val="000000"/>
      </w:rPr>
      <w:t>地址：南京市玄武</w:t>
    </w:r>
    <w:proofErr w:type="gramStart"/>
    <w:r w:rsidRPr="001A3EC5">
      <w:rPr>
        <w:rFonts w:hint="eastAsia"/>
        <w:color w:val="000000"/>
      </w:rPr>
      <w:t>区童卫</w:t>
    </w:r>
    <w:proofErr w:type="gramEnd"/>
    <w:r w:rsidRPr="001A3EC5">
      <w:rPr>
        <w:rFonts w:hint="eastAsia"/>
        <w:color w:val="000000"/>
      </w:rPr>
      <w:t>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931575" w:rsidRDefault="00ED39E7">
    <w:pPr>
      <w:pStyle w:val="ab"/>
    </w:pPr>
    <w:sdt>
      <w:sdtPr>
        <w:id w:val="6871175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491226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9122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A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9122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9122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AC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D3" w:rsidRDefault="00DF70D3" w:rsidP="00174674">
      <w:r>
        <w:separator/>
      </w:r>
    </w:p>
  </w:footnote>
  <w:footnote w:type="continuationSeparator" w:id="0">
    <w:p w:rsidR="00DF70D3" w:rsidRDefault="00DF70D3" w:rsidP="0017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74" w:rsidRPr="00931575" w:rsidRDefault="00931575" w:rsidP="00931575">
    <w:pPr>
      <w:pStyle w:val="ac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9B7AC7">
      <w:rPr>
        <w:rFonts w:hint="eastAsia"/>
        <w:lang w:val="zh-CN"/>
      </w:rPr>
      <w:t>GAP-17-05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4015E"/>
    <w:multiLevelType w:val="singleLevel"/>
    <w:tmpl w:val="DF24015E"/>
    <w:lvl w:ilvl="0">
      <w:start w:val="7"/>
      <w:numFmt w:val="decimal"/>
      <w:suff w:val="nothing"/>
      <w:lvlText w:val="%1、"/>
      <w:lvlJc w:val="left"/>
    </w:lvl>
  </w:abstractNum>
  <w:abstractNum w:abstractNumId="1">
    <w:nsid w:val="1B2F117A"/>
    <w:multiLevelType w:val="multilevel"/>
    <w:tmpl w:val="1B2F117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3AB14C6"/>
    <w:multiLevelType w:val="multilevel"/>
    <w:tmpl w:val="53AB14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2C9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74674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16127"/>
    <w:rsid w:val="00332E8C"/>
    <w:rsid w:val="00341A3B"/>
    <w:rsid w:val="00367360"/>
    <w:rsid w:val="00371BB6"/>
    <w:rsid w:val="0038295B"/>
    <w:rsid w:val="003847B0"/>
    <w:rsid w:val="003C6222"/>
    <w:rsid w:val="003C77E0"/>
    <w:rsid w:val="003E5D7D"/>
    <w:rsid w:val="00424717"/>
    <w:rsid w:val="00455BF0"/>
    <w:rsid w:val="00491226"/>
    <w:rsid w:val="004D413D"/>
    <w:rsid w:val="004E7D62"/>
    <w:rsid w:val="00532E79"/>
    <w:rsid w:val="00551AD4"/>
    <w:rsid w:val="00561546"/>
    <w:rsid w:val="0059423C"/>
    <w:rsid w:val="005A0711"/>
    <w:rsid w:val="005A19A3"/>
    <w:rsid w:val="005E30F0"/>
    <w:rsid w:val="0061498F"/>
    <w:rsid w:val="00625923"/>
    <w:rsid w:val="00626367"/>
    <w:rsid w:val="00632440"/>
    <w:rsid w:val="00650602"/>
    <w:rsid w:val="00687E97"/>
    <w:rsid w:val="00691BE5"/>
    <w:rsid w:val="00727391"/>
    <w:rsid w:val="007342D3"/>
    <w:rsid w:val="00761F56"/>
    <w:rsid w:val="007939D5"/>
    <w:rsid w:val="007A0482"/>
    <w:rsid w:val="007B3191"/>
    <w:rsid w:val="00822794"/>
    <w:rsid w:val="00830F76"/>
    <w:rsid w:val="00870A6D"/>
    <w:rsid w:val="00886C0A"/>
    <w:rsid w:val="00887346"/>
    <w:rsid w:val="00893776"/>
    <w:rsid w:val="008B4CA8"/>
    <w:rsid w:val="00914E65"/>
    <w:rsid w:val="009170AC"/>
    <w:rsid w:val="00931575"/>
    <w:rsid w:val="009362EB"/>
    <w:rsid w:val="00960F4C"/>
    <w:rsid w:val="009908C2"/>
    <w:rsid w:val="009B7AC7"/>
    <w:rsid w:val="009D7EE0"/>
    <w:rsid w:val="009E58BD"/>
    <w:rsid w:val="009F7539"/>
    <w:rsid w:val="00A45C16"/>
    <w:rsid w:val="00A676CB"/>
    <w:rsid w:val="00A94103"/>
    <w:rsid w:val="00AB5D72"/>
    <w:rsid w:val="00AC194C"/>
    <w:rsid w:val="00AC6ABD"/>
    <w:rsid w:val="00AD18CA"/>
    <w:rsid w:val="00B360F0"/>
    <w:rsid w:val="00B65345"/>
    <w:rsid w:val="00BA1896"/>
    <w:rsid w:val="00BC56FA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D164F"/>
    <w:rsid w:val="00DD585E"/>
    <w:rsid w:val="00DD794D"/>
    <w:rsid w:val="00DE09B7"/>
    <w:rsid w:val="00DE74E5"/>
    <w:rsid w:val="00DF545E"/>
    <w:rsid w:val="00DF70D3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B7F3A"/>
    <w:rsid w:val="00ED39E7"/>
    <w:rsid w:val="00EE1295"/>
    <w:rsid w:val="00F123CC"/>
    <w:rsid w:val="00F2633E"/>
    <w:rsid w:val="00F34A02"/>
    <w:rsid w:val="00FC2E8A"/>
    <w:rsid w:val="00FC7864"/>
    <w:rsid w:val="00FD2A4D"/>
    <w:rsid w:val="071528FB"/>
    <w:rsid w:val="0D226F00"/>
    <w:rsid w:val="13E07251"/>
    <w:rsid w:val="14C83353"/>
    <w:rsid w:val="16541966"/>
    <w:rsid w:val="1C2E5651"/>
    <w:rsid w:val="22DE3310"/>
    <w:rsid w:val="3EFB53A8"/>
    <w:rsid w:val="492C6E24"/>
    <w:rsid w:val="4B7C6C4B"/>
    <w:rsid w:val="4FFD083C"/>
    <w:rsid w:val="50F20A34"/>
    <w:rsid w:val="683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67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174674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0"/>
    <w:next w:val="a1"/>
    <w:link w:val="2Char"/>
    <w:qFormat/>
    <w:rsid w:val="00174674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0"/>
    <w:next w:val="a0"/>
    <w:link w:val="3Char"/>
    <w:qFormat/>
    <w:rsid w:val="00174674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Char"/>
    <w:qFormat/>
    <w:rsid w:val="00174674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0"/>
    <w:next w:val="a0"/>
    <w:link w:val="7Char"/>
    <w:qFormat/>
    <w:rsid w:val="00174674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174674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annotation subject"/>
    <w:basedOn w:val="a6"/>
    <w:next w:val="a6"/>
    <w:link w:val="Char"/>
    <w:semiHidden/>
    <w:qFormat/>
    <w:rsid w:val="00174674"/>
    <w:rPr>
      <w:b/>
      <w:bCs/>
    </w:rPr>
  </w:style>
  <w:style w:type="paragraph" w:styleId="a6">
    <w:name w:val="annotation text"/>
    <w:basedOn w:val="a0"/>
    <w:link w:val="Char0"/>
    <w:qFormat/>
    <w:rsid w:val="00174674"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0"/>
    <w:link w:val="Char1"/>
    <w:qFormat/>
    <w:rsid w:val="00174674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0"/>
    <w:link w:val="Char2"/>
    <w:qFormat/>
    <w:rsid w:val="00174674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9">
    <w:name w:val="Date"/>
    <w:basedOn w:val="a0"/>
    <w:next w:val="a0"/>
    <w:link w:val="Char3"/>
    <w:qFormat/>
    <w:rsid w:val="00174674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a">
    <w:name w:val="Balloon Text"/>
    <w:basedOn w:val="a0"/>
    <w:link w:val="Char4"/>
    <w:semiHidden/>
    <w:unhideWhenUsed/>
    <w:qFormat/>
    <w:rsid w:val="00174674"/>
    <w:rPr>
      <w:sz w:val="18"/>
      <w:szCs w:val="18"/>
    </w:rPr>
  </w:style>
  <w:style w:type="paragraph" w:styleId="ab">
    <w:name w:val="footer"/>
    <w:basedOn w:val="a0"/>
    <w:link w:val="Char5"/>
    <w:unhideWhenUsed/>
    <w:qFormat/>
    <w:rsid w:val="001746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0"/>
    <w:link w:val="Char6"/>
    <w:unhideWhenUsed/>
    <w:qFormat/>
    <w:rsid w:val="0017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0"/>
    <w:link w:val="2Char0"/>
    <w:qFormat/>
    <w:rsid w:val="00174674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0"/>
    <w:link w:val="HTMLChar"/>
    <w:qFormat/>
    <w:rsid w:val="00174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2"/>
    <w:qFormat/>
    <w:rsid w:val="00174674"/>
  </w:style>
  <w:style w:type="character" w:styleId="ae">
    <w:name w:val="FollowedHyperlink"/>
    <w:qFormat/>
    <w:rsid w:val="00174674"/>
    <w:rPr>
      <w:color w:val="800080"/>
      <w:u w:val="single"/>
    </w:rPr>
  </w:style>
  <w:style w:type="character" w:styleId="af">
    <w:name w:val="Hyperlink"/>
    <w:qFormat/>
    <w:rsid w:val="00174674"/>
    <w:rPr>
      <w:color w:val="0000FF"/>
      <w:u w:val="single"/>
    </w:rPr>
  </w:style>
  <w:style w:type="character" w:styleId="af0">
    <w:name w:val="annotation reference"/>
    <w:semiHidden/>
    <w:qFormat/>
    <w:rsid w:val="00174674"/>
    <w:rPr>
      <w:sz w:val="21"/>
      <w:szCs w:val="21"/>
    </w:rPr>
  </w:style>
  <w:style w:type="character" w:styleId="af1">
    <w:name w:val="footnote reference"/>
    <w:basedOn w:val="a2"/>
    <w:semiHidden/>
    <w:qFormat/>
    <w:rsid w:val="00174674"/>
    <w:rPr>
      <w:vertAlign w:val="superscript"/>
    </w:rPr>
  </w:style>
  <w:style w:type="table" w:styleId="af2">
    <w:name w:val="Table Grid"/>
    <w:basedOn w:val="a3"/>
    <w:qFormat/>
    <w:rsid w:val="0017467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2"/>
    <w:link w:val="aa"/>
    <w:uiPriority w:val="99"/>
    <w:semiHidden/>
    <w:qFormat/>
    <w:rsid w:val="00174674"/>
    <w:rPr>
      <w:sz w:val="18"/>
      <w:szCs w:val="18"/>
    </w:rPr>
  </w:style>
  <w:style w:type="character" w:customStyle="1" w:styleId="Char6">
    <w:name w:val="页眉 Char"/>
    <w:basedOn w:val="a2"/>
    <w:link w:val="ac"/>
    <w:qFormat/>
    <w:rsid w:val="00174674"/>
    <w:rPr>
      <w:sz w:val="18"/>
      <w:szCs w:val="18"/>
    </w:rPr>
  </w:style>
  <w:style w:type="character" w:customStyle="1" w:styleId="Char5">
    <w:name w:val="页脚 Char"/>
    <w:basedOn w:val="a2"/>
    <w:link w:val="ab"/>
    <w:qFormat/>
    <w:rsid w:val="00174674"/>
    <w:rPr>
      <w:sz w:val="18"/>
      <w:szCs w:val="18"/>
    </w:rPr>
  </w:style>
  <w:style w:type="paragraph" w:styleId="af3">
    <w:name w:val="List Paragraph"/>
    <w:basedOn w:val="a0"/>
    <w:uiPriority w:val="34"/>
    <w:qFormat/>
    <w:rsid w:val="0017467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2"/>
    <w:link w:val="a9"/>
    <w:qFormat/>
    <w:rsid w:val="00174674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2"/>
    <w:link w:val="1"/>
    <w:qFormat/>
    <w:rsid w:val="00174674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qFormat/>
    <w:rsid w:val="00174674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2"/>
    <w:link w:val="3"/>
    <w:qFormat/>
    <w:rsid w:val="00174674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2"/>
    <w:link w:val="a6"/>
    <w:qFormat/>
    <w:rsid w:val="00174674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2"/>
    <w:link w:val="20"/>
    <w:qFormat/>
    <w:rsid w:val="00174674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2"/>
    <w:link w:val="a7"/>
    <w:qFormat/>
    <w:rsid w:val="00174674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0"/>
    <w:qFormat/>
    <w:rsid w:val="00174674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6"/>
    <w:next w:val="a6"/>
    <w:qFormat/>
    <w:rsid w:val="00174674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2"/>
    <w:link w:val="HTML"/>
    <w:qFormat/>
    <w:rsid w:val="00174674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0"/>
    <w:qFormat/>
    <w:rsid w:val="00174674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6"/>
    <w:next w:val="a6"/>
    <w:qFormat/>
    <w:rsid w:val="00174674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4">
    <w:name w:val="段"/>
    <w:qFormat/>
    <w:rsid w:val="0017467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列项——"/>
    <w:qFormat/>
    <w:rsid w:val="00174674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5"/>
    <w:semiHidden/>
    <w:qFormat/>
    <w:rsid w:val="00174674"/>
    <w:rPr>
      <w:b/>
      <w:bCs/>
    </w:rPr>
  </w:style>
  <w:style w:type="character" w:customStyle="1" w:styleId="5Char">
    <w:name w:val="标题 5 Char"/>
    <w:basedOn w:val="a2"/>
    <w:link w:val="5"/>
    <w:qFormat/>
    <w:rsid w:val="00174674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2"/>
    <w:link w:val="7"/>
    <w:qFormat/>
    <w:rsid w:val="00174674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2"/>
    <w:link w:val="a8"/>
    <w:qFormat/>
    <w:rsid w:val="00174674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qFormat/>
    <w:rsid w:val="00174674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qFormat/>
    <w:rsid w:val="00174674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qFormat/>
    <w:rsid w:val="00174674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D58BF-0F16-4EEA-9ADD-AF9ECF10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94</cp:revision>
  <dcterms:created xsi:type="dcterms:W3CDTF">2016-06-15T02:35:00Z</dcterms:created>
  <dcterms:modified xsi:type="dcterms:W3CDTF">2018-08-31T03:01:00Z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